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Default Extension="jpg" ContentType="image/jpg"/>
  <Default Extension="jpeg" ContentType="image/jpeg"/>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06e57909ab8a4125" /><Relationship Type="http://schemas.openxmlformats.org/officeDocument/2006/relationships/custom-properties" Target="/docProps/custom.xml" Id="R652f820ffc134b9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drawing xmlns="http://schemas.openxmlformats.org/wordprocessingml/2006/main">
        <wp:inline xmlns:wp="http://schemas.openxmlformats.org/drawingml/2006/wordprocessingDrawing" distT="0" distB="0" distL="0" distR="0">
          <wp:extent cx="4143810" cy="61919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4ca3e11b18453d"/>
                  <a:stretch>
                    <a:fillRect/>
                  </a:stretch>
                </pic:blipFill>
                <pic:spPr>
                  <a:xfrm>
                    <a:off x="0" y="0"/>
                    <a:ext cx="4143810" cy="619190"/>
                  </a:xfrm>
                  <a:prstGeom prst="rect">
                    <a:avLst/>
                  </a:prstGeom>
                </pic:spPr>
              </pic:pic>
            </a:graphicData>
          </a:graphic>
        </wp:inline>
      </drawing>
      <w:pPr/>
    </w:p>
    <w:p>
      <w:pPr/>
    </w:p>
    <w:tbl>
      <w:tblPr>
        <w:tblStyle w:val="MediumList2-Accent1"/>
        <w:tblW w:w="5000" w:type="pct"/>
        <w:tblLook w:val="04A0"/>
      </w:tblPr>
      <w:tblGrid>
        <w:gridCol w:w="2310"/>
        <w:gridCol w:w="2310"/>
      </w:tblGrid>
      <w:tr>
        <w:tc>
          <w:tcPr>
            <w:tcW w:w="2310" w:type="pct"/>
          </w:tcPr>
          <w:p>
            <w:pPr/>
            <w:fldSimple w:instr="DOCPROPERTY profile_name \* MERGEFORMAT">
              <w:r>
                <w:t>
                  <w:rPr>
                    <w:lang w:val="en-US"/>
                    <w:b/>
                    <w:sz w:val="40"/>
                    <w:szCs w:val="40"/>
                    <w:color w:val="BD2F3C"/>
                  </w:rPr>
                  Jill Bargonetti Ph.D.
                </w:t>
              </w:r>
            </w:fldSimple>
            <w:r>
              <w:rPr>
                <w:lang w:val="en-US"/>
                <w:b/>
                <w:sz w:val="24"/>
                <w:szCs w:val="24"/>
                <w:color w:val="505050"/>
              </w:rPr>
              <w:br/>
            </w:r>
            <w:r>
              <w:rPr>
                <w:lang w:val="en-US"/>
                <w:b/>
                <w:sz w:val="24"/>
                <w:szCs w:val="24"/>
                <w:color w:val="505050"/>
              </w:rPr>
              <w:br/>
            </w:r>
            <w:r>
              <w:rPr>
                <w:lang w:val="en-US"/>
                <w:b/>
                <w:sz w:val="24"/>
                <w:szCs w:val="24"/>
                <w:color w:val="505050"/>
              </w:rPr>
              <w:t>Affiliation:</w:t>
            </w:r>
            <w:r>
              <w:rPr>
                <w:lang w:val="en-US"/>
                <w:i/>
                <w:sz w:val="22"/>
                <w:szCs w:val="22"/>
                <w:color w:val="5A5A5A"/>
              </w:rPr>
              <w:br/>
            </w:r>
            <w:fldSimple w:instr="DOCPROPERTY profile_institution \* MERGEFORMAT">
              <w:r>
                <w:t xml:space="preserve">
                  <w:rPr>
                    <w:lang w:val="en-US"/>
                    <w:i/>
                    <w:sz w:val="22"/>
                    <w:szCs w:val="22"/>
                    <w:color w:val="5A5A5A"/>
                  </w:rPr>
                        Hunter College, CUNY
                </w:t>
              </w:r>
            </w:fldSimple>
            <w:r>
              <w:rPr>
                <w:lang w:val="en-US"/>
                <w:i/>
                <w:sz w:val="22"/>
                <w:szCs w:val="22"/>
                <w:color w:val="5A5A5A"/>
              </w:rPr>
              <w:br/>
            </w:r>
            <w:fldSimple w:instr="DOCPROPERTY profile_department \* MERGEFORMAT">
              <w:r>
                <w:t xml:space="preserve">
                  <w:rPr>
                    <w:lang w:val="en-US"/>
                    <w:i/>
                    <w:sz w:val="22"/>
                    <w:szCs w:val="22"/>
                    <w:color w:val="5A5A5A"/>
                  </w:rPr>
                        Biological Sciences
                </w:t>
              </w:r>
            </w:fldSimple>
            <w:r>
              <w:rPr>
                <w:lang w:val="en-US"/>
                <w:i/>
                <w:sz w:val="22"/>
                <w:szCs w:val="22"/>
                <w:color w:val="5A5A5A"/>
              </w:rPr>
              <w:br/>
            </w:r>
            <w:fldSimple w:instr="DOCPROPERTY profile_division \* MERGEFORMAT">
              <w:r>
                <w:t xml:space="preserve">
                  <w:rPr>
                    <w:lang w:val="en-US"/>
                    <w:i/>
                    <w:sz w:val="22"/>
                    <w:szCs w:val="22"/>
                    <w:color w:val="5A5A5A"/>
                  </w:rPr>
                        "Cancer"
                </w:t>
              </w:r>
            </w:fldSimple>
            <w:r>
              <w:rPr>
                <w:lang w:val="en-US"/>
                <w:i/>
                <w:sz w:val="22"/>
                <w:szCs w:val="22"/>
                <w:color w:val="5A5A5A"/>
              </w:rPr>
              <w:br/>
            </w:r>
            <w:fldSimple w:instr="DOCPROPERTY profile_title \* MERGEFORMAT">
              <w:r>
                <w:t xml:space="preserve">
                  <w:rPr>
                    <w:lang w:val="en-US"/>
                    <w:i/>
                    <w:sz w:val="22"/>
                    <w:szCs w:val="22"/>
                    <w:color w:val="5A5A5A"/>
                  </w:rPr>
                        Title: Professor of Biology
                </w:t>
              </w:r>
            </w:fldSimple>
            <w:r>
              <w:rPr>
                <w:lang w:val="en-US"/>
                <w:i/>
                <w:sz w:val="22"/>
                <w:szCs w:val="22"/>
                <w:color w:val="5A5A5A"/>
              </w:rPr>
              <w:br/>
            </w:r>
            <w:fldSimple w:instr="DOCPROPERTY profile_rank \* MERGEFORMAT">
              <w:r>
                <w:t xml:space="preserve">
                  <w:rPr>
                    <w:lang w:val="en-US"/>
                    <w:i/>
                    <w:sz w:val="22"/>
                    <w:szCs w:val="22"/>
                    <w:color w:val="5A5A5A"/>
                  </w:rPr>
                        Rank: Professor
                </w:t>
              </w:r>
            </w:fldSimple>
            <w:r>
              <w:rPr>
                <w:lang w:val="en-US"/>
                <w:b/>
                <w:sz w:val="24"/>
                <w:szCs w:val="24"/>
                <w:color w:val="505050"/>
              </w:rPr>
              <w:br/>
            </w:r>
            <w:r>
              <w:rPr>
                <w:lang w:val="en-US"/>
                <w:b/>
                <w:sz w:val="24"/>
                <w:szCs w:val="24"/>
                <w:color w:val="505050"/>
              </w:rPr>
              <w:t>Address:</w:t>
            </w:r>
            <w:r>
              <w:rPr>
                <w:lang w:val="en-US"/>
                <w:i/>
                <w:sz w:val="22"/>
                <w:szCs w:val="22"/>
                <w:color w:val="5A5A5A"/>
              </w:rPr>
              <w:br/>
            </w:r>
            <w:fldSimple w:instr="DOCPROPERTY profile_address \* MERGEFORMAT">
              <w:r>
                <w:t xml:space="preserve">
                  <w:rPr>
                    <w:lang w:val="en-US"/>
                    <w:i/>
                    <w:sz w:val="22"/>
                    <w:szCs w:val="22"/>
                    <w:color w:val="5A5A5A"/>
                  </w:rPr>
                        Belfer Research Building
413 East 69th Street
Room 400
                </w:t>
              </w:r>
            </w:fldSimple>
            <w:r>
              <w:rPr>
                <w:lang w:val="en-US"/>
                <w:i/>
                <w:sz w:val="22"/>
                <w:szCs w:val="22"/>
                <w:color w:val="5A5A5A"/>
              </w:rPr>
              <w:br/>
            </w:r>
            <w:fldSimple w:instr="DOCPROPERTY profile_city_state_zip \* MERGEFORMAT">
              <w:r>
                <w:t xml:space="preserve">
                  <w:rPr>
                    <w:lang w:val="en-US"/>
                    <w:i/>
                    <w:sz w:val="22"/>
                    <w:szCs w:val="22"/>
                    <w:color w:val="5A5A5A"/>
                  </w:rPr>
                        New York, NY 10021
                </w:t>
              </w:r>
            </w:fldSimple>
            <w:r>
              <w:rPr>
                <w:lang w:val="en-US"/>
                <w:b/>
                <w:sz w:val="24"/>
                <w:szCs w:val="24"/>
                <w:color w:val="505050"/>
              </w:rPr>
              <w:br/>
            </w:r>
            <w:r>
              <w:rPr>
                <w:lang w:val="en-US"/>
                <w:b/>
                <w:sz w:val="24"/>
                <w:szCs w:val="24"/>
                <w:color w:val="505050"/>
              </w:rPr>
              <w:t>Contact:</w:t>
            </w:r>
            <w:r>
              <w:rPr>
                <w:lang w:val="en-US"/>
                <w:i/>
                <w:sz w:val="22"/>
                <w:szCs w:val="22"/>
                <w:color w:val="5A5A5A"/>
              </w:rPr>
              <w:br/>
            </w:r>
            <w:fldSimple w:instr="DOCPROPERTY profile_email \* MERGEFORMAT">
              <w:r>
                <w:t xml:space="preserve">
                  <w:rPr>
                    <w:lang w:val="en-US"/>
                    <w:i/>
                    <w:sz w:val="22"/>
                    <w:szCs w:val="22"/>
                    <w:color w:val="5A5A5A"/>
                  </w:rPr>
                        Email: bargonetti@genectr.hunter.cuny.edu
                </w:t>
              </w:r>
            </w:fldSimple>
            <w:r>
              <w:rPr>
                <w:lang w:val="en-US"/>
                <w:i/>
                <w:sz w:val="22"/>
                <w:szCs w:val="22"/>
                <w:color w:val="5A5A5A"/>
              </w:rPr>
              <w:br/>
            </w:r>
            <w:fldSimple w:instr="DOCPROPERTY profile_phone \* MERGEFORMAT">
              <w:r>
                <w:t xml:space="preserve">
                  <w:rPr>
                    <w:lang w:val="en-US"/>
                    <w:i/>
                    <w:sz w:val="22"/>
                    <w:szCs w:val="22"/>
                    <w:color w:val="5A5A5A"/>
                  </w:rPr>
                        Telephone: (212)896-0465
                </w:t>
              </w:r>
            </w:fldSimple>
          </w:p>
          <w:p>
            <w:pPr/>
          </w:p>
        </w:tc>
        <w:tc>
          <w:tcPr>
            <w:tcW w:w="2310" w:type="pct"/>
          </w:tcPr>
          <w:p>
            <drawing xmlns="http://schemas.openxmlformats.org/wordprocessingml/2006/main">
              <wp:inline xmlns:wp="http://schemas.openxmlformats.org/drawingml/2006/wordprocessingDrawing" distT="0" distB="0" distL="0" distR="0">
                <wp:extent cx="1143000" cy="12858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82c7d25c6d24720"/>
                        <a:stretch>
                          <a:fillRect/>
                        </a:stretch>
                      </pic:blipFill>
                      <pic:spPr>
                        <a:xfrm>
                          <a:off x="0" y="0"/>
                          <a:ext cx="1143000" cy="1285875"/>
                        </a:xfrm>
                        <a:prstGeom prst="rect">
                          <a:avLst/>
                        </a:prstGeom>
                      </pic:spPr>
                    </pic:pic>
                  </a:graphicData>
                </a:graphic>
              </wp:inline>
            </drawing>
            <w:pPr>
              <w:jc w:val="right"/>
            </w:pPr>
          </w:p>
          <w:p>
            <drawing xmlns="http://schemas.openxmlformats.org/wordprocessingml/2006/main">
              <wp:inline xmlns:wp="http://schemas.openxmlformats.org/drawingml/2006/wordprocessingDrawing" distT="0" distB="0" distL="0" distR="0">
                <wp:extent cx="1286010" cy="128601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db6c0f070cf44a3"/>
                        <a:stretch>
                          <a:fillRect/>
                        </a:stretch>
                      </pic:blipFill>
                      <pic:spPr>
                        <a:xfrm>
                          <a:off x="0" y="0"/>
                          <a:ext cx="1286010" cy="1286010"/>
                        </a:xfrm>
                        <a:prstGeom prst="rect">
                          <a:avLst/>
                        </a:prstGeom>
                      </pic:spPr>
                    </pic:pic>
                  </a:graphicData>
                </a:graphic>
              </wp:inline>
            </drawing>
            <w:pPr>
              <w:jc w:val="right"/>
            </w:pPr>
          </w:p>
        </w:tc>
      </w:tr>
    </w:tbl>
    <w:p>
      <w:pPr/>
    </w:p>
    <w:p>
      <w:pPr/>
      <w:r>
        <w:rPr>
          <w:lang w:val="en-US"/>
          <w:b/>
          <w:sz w:val="32"/>
          <w:szCs w:val="32"/>
          <w:color w:val="BD2F3C"/>
        </w:rPr>
        <w:t>Narrative</w:t>
      </w:r>
    </w:p>
    <w:tbl>
      <w:tblPr>
        <w:tblStyle w:val="TableNormal"/>
        <w:tblW w:w="5000" w:type="auto"/>
        <w:tblLook w:val="04A0"/>
        <w:jc w:val="center"/>
      </w:tblPr>
      <w:tblGrid>
        <w:gridCol w:w="2310"/>
      </w:tblGrid>
      <w:tr>
        <w:tc>
          <w:tcPr>
            <w:tcW w:w="2310" w:type="auto"/>
            <w:tcMar>
              <w:top w:type="dxa" w:w="75"/>
              <w:bottom w:type="dxa" w:w="75"/>
            </w:tcMar>
          </w:tcPr>
          <w:p>
            <w:pPr>
              <w:jc w:val="both"/>
            </w:pPr>
            <w:r>
              <w:rPr>
                <w:lang w:val="en-US"/>
                <w:i/>
                <w:sz w:val="22"/>
                <w:szCs w:val="22"/>
                <w:color w:val="5A5A5A"/>
              </w:rPr>
              <w:t>Jill Bargonetti is a Full Professor at The City University of New York (CUNY) at Hunter College and The Graduate Center in the PhD Programs of Biology and Biochemistry. In 2015 she joined the Cornell Medical Center Hunter College Belfer Research team as an Adjunct Assistant Professor of Cell and Developmental Biology. Since arriving at CUNY in 1994 Dr. Bargonetti has received numerous awards and recognitions. In 1997 she received a National Science Foundation Career Award and also received the Presidential Early Career Award for Scientists and Engineers from President William Clinton. She was a member of the National Cancer Policy Board from 2002 until 2005 (a board of the Institution of Medicine and National Research Council of the National Academies) and currently serves as a standing member on the National Institutes of Health, Tumor Cell Biology study section until 2018. Professor Bargonetti is an expert in the fields of p53 and MDM2 biology. She has carried out extensive research on the function of wild-type p53 (which assists in the suppression of tumor cells), on oncogenic mutant p53 function (which is a tumor promoter), and on the p53-dependent and p53-independent functions of MDM2. Dr. Bargonetti has been recognized for her outreach and teaching accomplishments at the graduate and undergraduate levels. Classes she has designed include an undergraduate curriculum using p53-biology as an undergraduate biology exercise (used in Biology 302 since 1997 and now in Biology 303). She recently developed a choreographic movement based class called “Choreographing Genomics” (Biology 175) that uses Post-Modern dance choreographic concepts for students to explore genomics and the relationship of gene regulation to Cancer Biology. Dr. Bargonetti has graduated fourteen PhD recipients. In addition numerous undergraduate students have worked with Dr. Bargonetti on research projects and she has trained many undergraduates on p53 biology in the coordinated laboratory and lecture courses Molecular Genetics and Cell Biology.</w:t>
            </w:r>
          </w:p>
        </w:tc>
      </w:tr>
    </w:tbl>
    <w:p>
      <w:pPr/>
    </w:p>
    <w:p>
      <w:pPr/>
      <w:r>
        <w:rPr>
          <w:lang w:val="en-US"/>
          <w:b/>
          <w:sz w:val="32"/>
          <w:szCs w:val="32"/>
          <w:color w:val="BD2F3C"/>
        </w:rPr>
        <w:t>Other Positions</w:t>
      </w:r>
    </w:p>
    <w:tbl>
      <w:tblPr>
        <w:tblStyle w:val="MediumList1-Accent1"/>
        <w:tblW w:w="5000" w:type="auto"/>
        <w:tblLook w:val="04A0"/>
        <w:jc w:val="center"/>
      </w:tblPr>
      <w:tblGrid>
        <w:gridCol w:w="2310"/>
        <w:gridCol w:w="2310"/>
      </w:tblGrid>
      <w:tr>
        <w:tc>
          <w:tcPr>
            <w:tcW w:w="2310" w:type="auto"/>
          </w:tcPr>
          <w:p>
            <w:pPr/>
          </w:p>
        </w:tc>
        <w:tc>
          <w:tcPr>
            <w:tcW w:w="2310" w:type="auto"/>
          </w:tcPr>
          <w:p>
            <w:pPr/>
          </w:p>
        </w:tc>
      </w:tr>
      <w:tr>
        <w:tc>
          <w:tcPr>
            <w:tcW w:w="2310" w:type="auto"/>
            <w:tcMar>
              <w:top w:type="dxa" w:w="75"/>
              <w:bottom w:type="dxa" w:w="75"/>
            </w:tcMar>
          </w:tcPr>
          <w:p>
            <w:pPr/>
            <w:r>
              <w:rPr>
                <w:lang w:val="en-US"/>
                <w:b/>
                <w:sz w:val="24"/>
                <w:szCs w:val="24"/>
                <w:color w:val="505050"/>
              </w:rPr>
              <w:t>Title</w:t>
            </w:r>
          </w:p>
        </w:tc>
        <w:tc>
          <w:tcPr>
            <w:tcW w:w="2310" w:type="auto"/>
            <w:tcMar>
              <w:top w:type="dxa" w:w="75"/>
              <w:bottom w:type="dxa" w:w="75"/>
            </w:tcMar>
          </w:tcPr>
          <w:p>
            <w:pPr/>
            <w:r>
              <w:rPr>
                <w:lang w:val="en-US"/>
                <w:i/>
                <w:sz w:val="22"/>
                <w:szCs w:val="22"/>
                <w:color w:val="5A5A5A"/>
              </w:rPr>
              <w:t>Adjunct Professor</w:t>
            </w:r>
          </w:p>
        </w:tc>
      </w:tr>
      <w:tr>
        <w:tc>
          <w:tcPr>
            <w:tcW w:w="2310" w:type="auto"/>
            <w:tcMar>
              <w:top w:type="dxa" w:w="75"/>
              <w:bottom w:type="dxa" w:w="75"/>
            </w:tcMar>
          </w:tcPr>
          <w:p>
            <w:pPr/>
            <w:r>
              <w:rPr>
                <w:lang w:val="en-US"/>
                <w:b/>
                <w:sz w:val="24"/>
                <w:szCs w:val="24"/>
                <w:color w:val="505050"/>
              </w:rPr>
              <w:t>Institution</w:t>
            </w:r>
          </w:p>
        </w:tc>
        <w:tc>
          <w:tcPr>
            <w:tcW w:w="2310" w:type="auto"/>
            <w:tcMar>
              <w:top w:type="dxa" w:w="75"/>
              <w:bottom w:type="dxa" w:w="75"/>
            </w:tcMar>
          </w:tcPr>
          <w:p>
            <w:pPr/>
            <w:r>
              <w:rPr>
                <w:lang w:val="en-US"/>
                <w:i/>
                <w:sz w:val="22"/>
                <w:szCs w:val="22"/>
                <w:color w:val="5A5A5A"/>
              </w:rPr>
              <w:t>Weill Cornell Medical College</w:t>
            </w:r>
          </w:p>
        </w:tc>
      </w:tr>
      <w:tr>
        <w:tc>
          <w:tcPr>
            <w:tcW w:w="2310" w:type="auto"/>
            <w:tcMar>
              <w:top w:type="dxa" w:w="75"/>
              <w:bottom w:type="dxa" w:w="75"/>
            </w:tcMar>
          </w:tcPr>
          <w:p>
            <w:pPr/>
            <w:r>
              <w:rPr>
                <w:lang w:val="en-US"/>
                <w:b/>
                <w:sz w:val="24"/>
                <w:szCs w:val="24"/>
                <w:color w:val="505050"/>
              </w:rPr>
              <w:t>Department</w:t>
            </w:r>
          </w:p>
        </w:tc>
        <w:tc>
          <w:tcPr>
            <w:tcW w:w="2310" w:type="auto"/>
            <w:tcMar>
              <w:top w:type="dxa" w:w="75"/>
              <w:bottom w:type="dxa" w:w="75"/>
            </w:tcMar>
          </w:tcPr>
          <w:p>
            <w:pPr/>
            <w:r>
              <w:rPr>
                <w:lang w:val="en-US"/>
                <w:i/>
                <w:sz w:val="22"/>
                <w:szCs w:val="22"/>
                <w:color w:val="5A5A5A"/>
              </w:rPr>
              <w:t>Cell Biology</w:t>
            </w:r>
          </w:p>
        </w:tc>
      </w:tr>
      <w:tr>
        <w:tc>
          <w:tcPr>
            <w:tcW w:w="2310" w:type="auto"/>
            <w:tcMar>
              <w:top w:type="dxa" w:w="75"/>
              <w:bottom w:type="dxa" w:w="75"/>
            </w:tcMar>
          </w:tcPr>
          <w:p>
            <w:pPr/>
            <w:r>
              <w:rPr>
                <w:lang w:val="en-US"/>
                <w:b/>
                <w:sz w:val="24"/>
                <w:szCs w:val="24"/>
                <w:color w:val="505050"/>
              </w:rPr>
              <w:t>Division</w:t>
            </w:r>
          </w:p>
        </w:tc>
        <w:tc>
          <w:tcPr>
            <w:tcW w:w="2310" w:type="auto"/>
            <w:tcMar>
              <w:top w:type="dxa" w:w="75"/>
              <w:bottom w:type="dxa" w:w="75"/>
            </w:tcMar>
          </w:tcPr>
          <w:p>
            <w:pPr/>
          </w:p>
        </w:tc>
      </w:tr>
      <w:tr>
        <w:tc>
          <w:tcPr>
            <w:tcW w:w="2310" w:type="auto"/>
            <w:tcMar>
              <w:top w:type="dxa" w:w="75"/>
              <w:bottom w:type="dxa" w:w="75"/>
            </w:tcMar>
          </w:tcPr>
          <w:p>
            <w:pPr/>
            <w:r>
              <w:rPr>
                <w:lang w:val="en-US"/>
                <w:b/>
                <w:sz w:val="24"/>
                <w:szCs w:val="24"/>
                <w:color w:val="505050"/>
              </w:rPr>
              <w:t>Title</w:t>
            </w:r>
          </w:p>
        </w:tc>
        <w:tc>
          <w:tcPr>
            <w:tcW w:w="2310" w:type="auto"/>
            <w:tcMar>
              <w:top w:type="dxa" w:w="75"/>
              <w:bottom w:type="dxa" w:w="75"/>
            </w:tcMar>
          </w:tcPr>
          <w:p>
            <w:pPr/>
            <w:r>
              <w:rPr>
                <w:lang w:val="en-US"/>
                <w:i/>
                <w:sz w:val="22"/>
                <w:szCs w:val="22"/>
                <w:color w:val="5A5A5A"/>
              </w:rPr>
              <w:t>Professor</w:t>
            </w:r>
          </w:p>
        </w:tc>
      </w:tr>
      <w:tr>
        <w:tc>
          <w:tcPr>
            <w:tcW w:w="2310" w:type="auto"/>
            <w:tcMar>
              <w:top w:type="dxa" w:w="75"/>
              <w:bottom w:type="dxa" w:w="75"/>
            </w:tcMar>
          </w:tcPr>
          <w:p>
            <w:pPr/>
            <w:r>
              <w:rPr>
                <w:lang w:val="en-US"/>
                <w:b/>
                <w:sz w:val="24"/>
                <w:szCs w:val="24"/>
                <w:color w:val="505050"/>
              </w:rPr>
              <w:t>Institution</w:t>
            </w:r>
          </w:p>
        </w:tc>
        <w:tc>
          <w:tcPr>
            <w:tcW w:w="2310" w:type="auto"/>
            <w:tcMar>
              <w:top w:type="dxa" w:w="75"/>
              <w:bottom w:type="dxa" w:w="75"/>
            </w:tcMar>
          </w:tcPr>
          <w:p>
            <w:pPr/>
            <w:r>
              <w:rPr>
                <w:lang w:val="en-US"/>
                <w:i/>
                <w:sz w:val="22"/>
                <w:szCs w:val="22"/>
                <w:color w:val="5A5A5A"/>
              </w:rPr>
              <w:t>CUNY Graduate Center</w:t>
            </w:r>
          </w:p>
        </w:tc>
      </w:tr>
      <w:tr>
        <w:tc>
          <w:tcPr>
            <w:tcW w:w="2310" w:type="auto"/>
            <w:tcMar>
              <w:top w:type="dxa" w:w="75"/>
              <w:bottom w:type="dxa" w:w="75"/>
            </w:tcMar>
          </w:tcPr>
          <w:p>
            <w:pPr/>
            <w:r>
              <w:rPr>
                <w:lang w:val="en-US"/>
                <w:b/>
                <w:sz w:val="24"/>
                <w:szCs w:val="24"/>
                <w:color w:val="505050"/>
              </w:rPr>
              <w:t>Department</w:t>
            </w:r>
          </w:p>
        </w:tc>
        <w:tc>
          <w:tcPr>
            <w:tcW w:w="2310" w:type="auto"/>
            <w:tcMar>
              <w:top w:type="dxa" w:w="75"/>
              <w:bottom w:type="dxa" w:w="75"/>
            </w:tcMar>
          </w:tcPr>
          <w:p>
            <w:pPr/>
            <w:r>
              <w:rPr>
                <w:lang w:val="en-US"/>
                <w:i/>
                <w:sz w:val="22"/>
                <w:szCs w:val="22"/>
                <w:color w:val="5A5A5A"/>
              </w:rPr>
              <w:t>Biology and Biochemistry</w:t>
            </w:r>
          </w:p>
        </w:tc>
      </w:tr>
      <w:tr>
        <w:tc>
          <w:tcPr>
            <w:tcW w:w="2310" w:type="auto"/>
            <w:tcMar>
              <w:top w:type="dxa" w:w="75"/>
              <w:bottom w:type="dxa" w:w="75"/>
            </w:tcMar>
          </w:tcPr>
          <w:p>
            <w:pPr/>
            <w:r>
              <w:rPr>
                <w:lang w:val="en-US"/>
                <w:b/>
                <w:sz w:val="24"/>
                <w:szCs w:val="24"/>
                <w:color w:val="505050"/>
              </w:rPr>
              <w:t>Division</w:t>
            </w:r>
          </w:p>
        </w:tc>
        <w:tc>
          <w:tcPr>
            <w:tcW w:w="2310" w:type="auto"/>
            <w:tcMar>
              <w:top w:type="dxa" w:w="75"/>
              <w:bottom w:type="dxa" w:w="75"/>
            </w:tcMar>
          </w:tcPr>
          <w:p>
            <w:pPr/>
          </w:p>
        </w:tc>
      </w:tr>
    </w:tbl>
    <w:p>
      <w:pPr/>
    </w:p>
    <w:p>
      <w:pPr/>
      <w:r>
        <w:rPr>
          <w:lang w:val="en-US"/>
          <w:b/>
          <w:sz w:val="32"/>
          <w:szCs w:val="32"/>
          <w:color w:val="BD2F3C"/>
        </w:rPr>
        <w:t>Awards and Honors</w:t>
      </w:r>
    </w:p>
    <w:tbl>
      <w:tblPr>
        <w:tblStyle w:val="MediumList1-Accent1"/>
        <w:tblW w:w="5000" w:type="auto"/>
        <w:tblLook w:val="04A0"/>
        <w:jc w:val="center"/>
      </w:tblPr>
      <w:tblGrid>
        <w:gridCol w:w="2310"/>
        <w:gridCol w:w="2310"/>
        <w:gridCol w:w="2310"/>
      </w:tblGrid>
      <w:tr>
        <w:tc>
          <w:tcPr>
            <w:tcW w:w="2310" w:type="auto"/>
          </w:tcPr>
          <w:p>
            <w:pPr/>
          </w:p>
        </w:tc>
        <w:tc>
          <w:tcPr>
            <w:tcW w:w="2310" w:type="auto"/>
          </w:tcPr>
          <w:p>
            <w:pPr/>
          </w:p>
        </w:tc>
        <w:tc>
          <w:tcPr>
            <w:tcW w:w="2310" w:type="auto"/>
          </w:tcPr>
          <w:p>
            <w:pPr/>
          </w:p>
        </w:tc>
      </w:tr>
      <w:tr>
        <w:tc>
          <w:tcPr>
            <w:tcW w:w="2310" w:type="auto"/>
            <w:tcMar>
              <w:top w:type="dxa" w:w="75"/>
              <w:bottom w:type="dxa" w:w="75"/>
            </w:tcMar>
          </w:tcPr>
          <w:p>
            <w:pPr/>
            <w:r>
              <w:rPr>
                <w:lang w:val="en-US"/>
                <w:b/>
                <w:sz w:val="24"/>
                <w:szCs w:val="24"/>
                <w:color w:val="505050"/>
              </w:rPr>
              <w:t>1997</w:t>
            </w:r>
          </w:p>
        </w:tc>
        <w:tc>
          <w:tcPr>
            <w:tcW w:w="2310" w:type="auto"/>
            <w:tcMar>
              <w:top w:type="dxa" w:w="75"/>
              <w:bottom w:type="dxa" w:w="75"/>
            </w:tcMar>
          </w:tcPr>
          <w:p>
            <w:pPr/>
          </w:p>
        </w:tc>
        <w:tc>
          <w:tcPr>
            <w:tcW w:w="2310" w:type="auto"/>
            <w:tcMar>
              <w:top w:type="dxa" w:w="75"/>
              <w:bottom w:type="dxa" w:w="75"/>
            </w:tcMar>
          </w:tcPr>
          <w:p>
            <w:pPr>
              <w:jc w:val="both"/>
            </w:pPr>
            <w:r>
              <w:rPr>
                <w:lang w:val="en-US"/>
                <w:i/>
                <w:sz w:val="22"/>
                <w:szCs w:val="22"/>
                <w:color w:val="5A5A5A"/>
              </w:rPr>
              <w:t xml:space="preserve">From President William J. Clinton - Presidential Early Career Award for Scientists and Engineers </w:t>
            </w:r>
          </w:p>
        </w:tc>
      </w:tr>
      <w:tr>
        <w:tc>
          <w:tcPr>
            <w:tcW w:w="2310" w:type="auto"/>
            <w:tcMar>
              <w:top w:type="dxa" w:w="75"/>
              <w:bottom w:type="dxa" w:w="75"/>
            </w:tcMar>
          </w:tcPr>
          <w:p>
            <w:pPr/>
            <w:r>
              <w:rPr>
                <w:lang w:val="en-US"/>
                <w:b/>
                <w:sz w:val="24"/>
                <w:szCs w:val="24"/>
                <w:color w:val="505050"/>
              </w:rPr>
              <w:t>1998</w:t>
            </w:r>
          </w:p>
        </w:tc>
        <w:tc>
          <w:tcPr>
            <w:tcW w:w="2310" w:type="auto"/>
            <w:tcMar>
              <w:top w:type="dxa" w:w="75"/>
              <w:bottom w:type="dxa" w:w="75"/>
            </w:tcMar>
          </w:tcPr>
          <w:p>
            <w:pPr/>
          </w:p>
        </w:tc>
        <w:tc>
          <w:tcPr>
            <w:tcW w:w="2310" w:type="auto"/>
            <w:tcMar>
              <w:top w:type="dxa" w:w="75"/>
              <w:bottom w:type="dxa" w:w="75"/>
            </w:tcMar>
          </w:tcPr>
          <w:p>
            <w:pPr>
              <w:jc w:val="both"/>
            </w:pPr>
            <w:r>
              <w:rPr>
                <w:lang w:val="en-US"/>
                <w:i/>
                <w:sz w:val="22"/>
                <w:szCs w:val="22"/>
                <w:color w:val="5A5A5A"/>
              </w:rPr>
              <w:t>CUNY Academy for the Humanities and Sciences  - Felix Gross Endowment Award Citation: For Outstanding Scholarly Achievement</w:t>
            </w:r>
          </w:p>
        </w:tc>
      </w:tr>
      <w:tr>
        <w:tc>
          <w:tcPr>
            <w:tcW w:w="2310" w:type="auto"/>
            <w:tcMar>
              <w:top w:type="dxa" w:w="75"/>
              <w:bottom w:type="dxa" w:w="75"/>
            </w:tcMar>
          </w:tcPr>
          <w:p>
            <w:pPr/>
            <w:r>
              <w:rPr>
                <w:lang w:val="en-US"/>
                <w:b/>
                <w:sz w:val="24"/>
                <w:szCs w:val="24"/>
                <w:color w:val="505050"/>
              </w:rPr>
              <w:t>1998</w:t>
            </w:r>
          </w:p>
        </w:tc>
        <w:tc>
          <w:tcPr>
            <w:tcW w:w="2310" w:type="auto"/>
            <w:tcMar>
              <w:top w:type="dxa" w:w="75"/>
              <w:bottom w:type="dxa" w:w="75"/>
            </w:tcMar>
          </w:tcPr>
          <w:p>
            <w:pPr/>
          </w:p>
        </w:tc>
        <w:tc>
          <w:tcPr>
            <w:tcW w:w="2310" w:type="auto"/>
            <w:tcMar>
              <w:top w:type="dxa" w:w="75"/>
              <w:bottom w:type="dxa" w:w="75"/>
            </w:tcMar>
          </w:tcPr>
          <w:p>
            <w:pPr>
              <w:jc w:val="both"/>
            </w:pPr>
            <w:r>
              <w:rPr>
                <w:lang w:val="en-US"/>
                <w:i/>
                <w:sz w:val="22"/>
                <w:szCs w:val="22"/>
                <w:color w:val="5A5A5A"/>
              </w:rPr>
              <w:t xml:space="preserve">New York Voice Award - New York Voice Award: in recognition of individuals who have made a  significant improvement to the </w:t>
            </w:r>
          </w:p>
        </w:tc>
      </w:tr>
      <w:tr>
        <w:tc>
          <w:tcPr>
            <w:tcW w:w="2310" w:type="auto"/>
            <w:tcMar>
              <w:top w:type="dxa" w:w="75"/>
              <w:bottom w:type="dxa" w:w="75"/>
            </w:tcMar>
          </w:tcPr>
          <w:p>
            <w:pPr/>
            <w:r>
              <w:rPr>
                <w:lang w:val="en-US"/>
                <w:b/>
                <w:sz w:val="24"/>
                <w:szCs w:val="24"/>
                <w:color w:val="505050"/>
              </w:rPr>
              <w:t>2001</w:t>
            </w:r>
          </w:p>
        </w:tc>
        <w:tc>
          <w:tcPr>
            <w:tcW w:w="2310" w:type="auto"/>
            <w:tcMar>
              <w:top w:type="dxa" w:w="75"/>
              <w:bottom w:type="dxa" w:w="75"/>
            </w:tcMar>
          </w:tcPr>
          <w:p>
            <w:pPr/>
          </w:p>
        </w:tc>
        <w:tc>
          <w:tcPr>
            <w:tcW w:w="2310" w:type="auto"/>
            <w:tcMar>
              <w:top w:type="dxa" w:w="75"/>
              <w:bottom w:type="dxa" w:w="75"/>
            </w:tcMar>
          </w:tcPr>
          <w:p>
            <w:pPr>
              <w:jc w:val="both"/>
            </w:pPr>
            <w:r>
              <w:rPr>
                <w:lang w:val="en-US"/>
                <w:i/>
                <w:sz w:val="22"/>
                <w:szCs w:val="22"/>
                <w:color w:val="5A5A5A"/>
              </w:rPr>
              <w:t xml:space="preserve">NYC Mayor Rudolph Gulliani - NYC Mayor’s Award, Young Investigator Category </w:t>
            </w:r>
          </w:p>
        </w:tc>
      </w:tr>
      <w:tr>
        <w:tc>
          <w:tcPr>
            <w:tcW w:w="2310" w:type="auto"/>
            <w:tcMar>
              <w:top w:type="dxa" w:w="75"/>
              <w:bottom w:type="dxa" w:w="75"/>
            </w:tcMar>
          </w:tcPr>
          <w:p>
            <w:pPr/>
            <w:r>
              <w:rPr>
                <w:lang w:val="en-US"/>
                <w:b/>
                <w:sz w:val="24"/>
                <w:szCs w:val="24"/>
                <w:color w:val="505050"/>
              </w:rPr>
              <w:t>2001</w:t>
            </w:r>
          </w:p>
        </w:tc>
        <w:tc>
          <w:tcPr>
            <w:tcW w:w="2310" w:type="auto"/>
            <w:tcMar>
              <w:top w:type="dxa" w:w="75"/>
              <w:bottom w:type="dxa" w:w="75"/>
            </w:tcMar>
          </w:tcPr>
          <w:p>
            <w:pPr/>
          </w:p>
        </w:tc>
        <w:tc>
          <w:tcPr>
            <w:tcW w:w="2310" w:type="auto"/>
            <w:tcMar>
              <w:top w:type="dxa" w:w="75"/>
              <w:bottom w:type="dxa" w:w="75"/>
            </w:tcMar>
          </w:tcPr>
          <w:p>
            <w:pPr>
              <w:jc w:val="both"/>
            </w:pPr>
            <w:r>
              <w:rPr>
                <w:lang w:val="en-US"/>
                <w:i/>
                <w:sz w:val="22"/>
                <w:szCs w:val="22"/>
                <w:color w:val="5A5A5A"/>
              </w:rPr>
              <w:t xml:space="preserve">Association for Women in Science  - Outstanding Woman Scientist Award </w:t>
            </w:r>
          </w:p>
        </w:tc>
      </w:tr>
      <w:tr>
        <w:tc>
          <w:tcPr>
            <w:tcW w:w="2310" w:type="auto"/>
            <w:tcMar>
              <w:top w:type="dxa" w:w="75"/>
              <w:bottom w:type="dxa" w:w="75"/>
            </w:tcMar>
          </w:tcPr>
          <w:p>
            <w:pPr/>
            <w:r>
              <w:rPr>
                <w:lang w:val="en-US"/>
                <w:b/>
                <w:sz w:val="24"/>
                <w:szCs w:val="24"/>
                <w:color w:val="505050"/>
              </w:rPr>
              <w:t>2005</w:t>
            </w:r>
          </w:p>
        </w:tc>
        <w:tc>
          <w:tcPr>
            <w:tcW w:w="2310" w:type="auto"/>
            <w:tcMar>
              <w:top w:type="dxa" w:w="75"/>
              <w:bottom w:type="dxa" w:w="75"/>
            </w:tcMar>
          </w:tcPr>
          <w:p>
            <w:pPr/>
          </w:p>
        </w:tc>
        <w:tc>
          <w:tcPr>
            <w:tcW w:w="2310" w:type="auto"/>
            <w:tcMar>
              <w:top w:type="dxa" w:w="75"/>
              <w:bottom w:type="dxa" w:w="75"/>
            </w:tcMar>
          </w:tcPr>
          <w:p>
            <w:pPr>
              <w:jc w:val="both"/>
            </w:pPr>
            <w:r>
              <w:rPr>
                <w:lang w:val="en-US"/>
                <w:i/>
                <w:sz w:val="22"/>
                <w:szCs w:val="22"/>
                <w:color w:val="5A5A5A"/>
              </w:rPr>
              <w:t>New York University Graduate School of Arts and Sciences - Distinguished Alumni/ae Award</w:t>
            </w:r>
          </w:p>
        </w:tc>
      </w:tr>
      <w:tr>
        <w:tc>
          <w:tcPr>
            <w:tcW w:w="2310" w:type="auto"/>
            <w:tcMar>
              <w:top w:type="dxa" w:w="75"/>
              <w:bottom w:type="dxa" w:w="75"/>
            </w:tcMar>
          </w:tcPr>
          <w:p>
            <w:pPr/>
            <w:r>
              <w:rPr>
                <w:lang w:val="en-US"/>
                <w:b/>
                <w:sz w:val="24"/>
                <w:szCs w:val="24"/>
                <w:color w:val="505050"/>
              </w:rPr>
              <w:t>2005</w:t>
            </w:r>
          </w:p>
        </w:tc>
        <w:tc>
          <w:tcPr>
            <w:tcW w:w="2310" w:type="auto"/>
            <w:tcMar>
              <w:top w:type="dxa" w:w="75"/>
              <w:bottom w:type="dxa" w:w="75"/>
            </w:tcMar>
          </w:tcPr>
          <w:p>
            <w:pPr/>
          </w:p>
        </w:tc>
        <w:tc>
          <w:tcPr>
            <w:tcW w:w="2310" w:type="auto"/>
            <w:tcMar>
              <w:top w:type="dxa" w:w="75"/>
              <w:bottom w:type="dxa" w:w="75"/>
            </w:tcMar>
          </w:tcPr>
          <w:p>
            <w:pPr>
              <w:jc w:val="both"/>
            </w:pPr>
            <w:r>
              <w:rPr>
                <w:lang w:val="en-US"/>
                <w:i/>
                <w:sz w:val="22"/>
                <w:szCs w:val="22"/>
                <w:color w:val="5A5A5A"/>
              </w:rPr>
              <w:t xml:space="preserve">SUNY Purchase  - Presidential Distinguished Alumni/ae Award </w:t>
            </w:r>
          </w:p>
        </w:tc>
      </w:tr>
      <w:tr>
        <w:tc>
          <w:tcPr>
            <w:tcW w:w="2310" w:type="auto"/>
            <w:tcMar>
              <w:top w:type="dxa" w:w="75"/>
              <w:bottom w:type="dxa" w:w="75"/>
            </w:tcMar>
          </w:tcPr>
          <w:p>
            <w:pPr/>
            <w:r>
              <w:rPr>
                <w:lang w:val="en-US"/>
                <w:b/>
                <w:sz w:val="24"/>
                <w:szCs w:val="24"/>
                <w:color w:val="505050"/>
              </w:rPr>
              <w:t>2011</w:t>
            </w:r>
          </w:p>
        </w:tc>
        <w:tc>
          <w:tcPr>
            <w:tcW w:w="2310" w:type="auto"/>
            <w:tcMar>
              <w:top w:type="dxa" w:w="75"/>
              <w:bottom w:type="dxa" w:w="75"/>
            </w:tcMar>
          </w:tcPr>
          <w:p>
            <w:pPr/>
          </w:p>
        </w:tc>
        <w:tc>
          <w:tcPr>
            <w:tcW w:w="2310" w:type="auto"/>
            <w:tcMar>
              <w:top w:type="dxa" w:w="75"/>
              <w:bottom w:type="dxa" w:w="75"/>
            </w:tcMar>
          </w:tcPr>
          <w:p>
            <w:pPr>
              <w:jc w:val="both"/>
            </w:pPr>
            <w:r>
              <w:rPr>
                <w:lang w:val="en-US"/>
                <w:i/>
                <w:sz w:val="22"/>
                <w:szCs w:val="22"/>
                <w:color w:val="5A5A5A"/>
              </w:rPr>
              <w:t>International Conference on Frontiers in Basic Cancer Research. - American Association for Cancer Research Minority-Serving Institution Faculty Scholar in Cancer Rese</w:t>
            </w:r>
          </w:p>
        </w:tc>
      </w:tr>
      <w:tr>
        <w:tc>
          <w:tcPr>
            <w:tcW w:w="2310" w:type="auto"/>
            <w:tcMar>
              <w:top w:type="dxa" w:w="75"/>
              <w:bottom w:type="dxa" w:w="75"/>
            </w:tcMar>
          </w:tcPr>
          <w:p>
            <w:pPr/>
            <w:r>
              <w:rPr>
                <w:lang w:val="en-US"/>
                <w:b/>
                <w:sz w:val="24"/>
                <w:szCs w:val="24"/>
                <w:color w:val="505050"/>
              </w:rPr>
              <w:t>2014</w:t>
            </w:r>
          </w:p>
        </w:tc>
        <w:tc>
          <w:tcPr>
            <w:tcW w:w="2310" w:type="auto"/>
            <w:tcMar>
              <w:top w:type="dxa" w:w="75"/>
              <w:bottom w:type="dxa" w:w="75"/>
            </w:tcMar>
          </w:tcPr>
          <w:p>
            <w:pPr/>
          </w:p>
        </w:tc>
        <w:tc>
          <w:tcPr>
            <w:tcW w:w="2310" w:type="auto"/>
            <w:tcMar>
              <w:top w:type="dxa" w:w="75"/>
              <w:bottom w:type="dxa" w:w="75"/>
            </w:tcMar>
          </w:tcPr>
          <w:p>
            <w:pPr>
              <w:jc w:val="both"/>
            </w:pPr>
            <w:r>
              <w:rPr>
                <w:lang w:val="en-US"/>
                <w:i/>
                <w:sz w:val="22"/>
                <w:szCs w:val="22"/>
                <w:color w:val="5A5A5A"/>
              </w:rPr>
              <w:t>Harvard University  - Jocelyn Spragg Invited Lecture: “Celebrating Diversity in the Biomedical Sciences”</w:t>
            </w:r>
          </w:p>
        </w:tc>
      </w:tr>
    </w:tbl>
    <w:p>
      <w:pPr/>
    </w:p>
    <w:p>
      <w:pPr/>
      <w:r>
        <w:rPr>
          <w:lang w:val="en-US"/>
          <w:b/>
          <w:sz w:val="32"/>
          <w:szCs w:val="32"/>
          <w:color w:val="BD2F3C"/>
        </w:rPr>
        <w:t>Publications</w:t>
      </w:r>
    </w:p>
    <w:tbl>
      <w:tblPr>
        <w:tblStyle w:val="MediumList1-Accent1"/>
        <w:tblW w:w="5000" w:type="auto"/>
        <w:tblLook w:val="04A0"/>
        <w:jc w:val="center"/>
      </w:tblPr>
      <w:tblGrid>
        <w:gridCol w:w="2310"/>
        <w:gridCol w:w="2310"/>
        <w:gridCol w:w="2310"/>
      </w:tblGrid>
      <w:tr>
        <w:tc>
          <w:tcPr>
            <w:tcW w:w="2310" w:type="auto"/>
          </w:tcPr>
          <w:p>
            <w:pPr/>
          </w:p>
        </w:tc>
        <w:tc>
          <w:tcPr>
            <w:tcW w:w="2310" w:type="auto"/>
          </w:tcPr>
          <w:p>
            <w:pPr/>
          </w:p>
        </w:tc>
        <w:tc>
          <w:tcPr>
            <w:tcW w:w="2310" w:type="auto"/>
          </w:tcPr>
          <w:p>
            <w:pPr/>
          </w:p>
        </w:tc>
      </w:tr>
      <w:tr>
        <w:tc>
          <w:tcPr>
            <w:tcW w:w="2310" w:type="auto"/>
            <w:tcMar>
              <w:top w:type="dxa" w:w="75"/>
              <w:bottom w:type="dxa" w:w="75"/>
            </w:tcMar>
          </w:tcPr>
          <w:p>
            <w:pPr/>
            <w:r>
              <w:rPr>
                <w:lang w:val="en-US"/>
                <w:b/>
                <w:sz w:val="24"/>
                <w:szCs w:val="24"/>
                <w:color w:val="505050"/>
              </w:rPr>
              <w:t>1.</w:t>
            </w:r>
          </w:p>
        </w:tc>
        <w:tc>
          <w:tcPr>
            <w:tcW w:w="2310" w:type="auto"/>
            <w:tcMar>
              <w:top w:type="dxa" w:w="75"/>
              <w:bottom w:type="dxa" w:w="75"/>
            </w:tcMar>
          </w:tcPr>
          <w:p>
            <w:pPr>
              <w:jc w:val="both"/>
            </w:pPr>
            <w:r>
              <w:rPr>
                <w:lang w:val="en-US"/>
                <w:i/>
                <w:sz w:val="22"/>
                <w:szCs w:val="22"/>
                <w:color w:val="5A5A5A"/>
              </w:rPr>
              <w:t>Farooqi K, Ghazvini M, Pride LD, Mazzella L, White D, Pramanik A, Bargonetti J, Moore CW. A Protein in the Yeast Saccharomyces cerevisiae Presents DNA Binding Homology to the p53 Checkpoint Protein and Tumor Suppressor. Biomolecules. 2020 Mar 07; 10(3).</w:t>
            </w:r>
          </w:p>
        </w:tc>
        <w:tc>
          <w:tcPr>
            <w:tcW w:w="2310" w:type="auto"/>
            <w:tcMar>
              <w:top w:type="dxa" w:w="75"/>
              <w:bottom w:type="dxa" w:w="75"/>
            </w:tcMar>
          </w:tcPr>
          <w:p>
            <w:pPr/>
            <w:hyperlink r:id="R86ff2af5b54f4a36" w:history="1">
              <w:r>
                <w:rPr>
                  <w:rStyle w:val="Hyperlink"/>
                </w:rPr>
                <w:t>PubMed</w:t>
              </w:r>
            </w:hyperlink>
          </w:p>
          <w:p>
            <w:pPr/>
          </w:p>
        </w:tc>
      </w:tr>
      <w:tr>
        <w:tc>
          <w:tcPr>
            <w:tcW w:w="2310" w:type="auto"/>
            <w:tcMar>
              <w:top w:type="dxa" w:w="75"/>
              <w:bottom w:type="dxa" w:w="75"/>
            </w:tcMar>
          </w:tcPr>
          <w:p>
            <w:pPr/>
            <w:r>
              <w:rPr>
                <w:lang w:val="en-US"/>
                <w:b/>
                <w:sz w:val="24"/>
                <w:szCs w:val="24"/>
                <w:color w:val="505050"/>
              </w:rPr>
              <w:t>2.</w:t>
            </w:r>
          </w:p>
        </w:tc>
        <w:tc>
          <w:tcPr>
            <w:tcW w:w="2310" w:type="auto"/>
            <w:tcMar>
              <w:top w:type="dxa" w:w="75"/>
              <w:bottom w:type="dxa" w:w="75"/>
            </w:tcMar>
          </w:tcPr>
          <w:p>
            <w:pPr>
              <w:jc w:val="both"/>
            </w:pPr>
            <w:r>
              <w:rPr>
                <w:lang w:val="en-US"/>
                <w:i/>
                <w:sz w:val="22"/>
                <w:szCs w:val="22"/>
                <w:color w:val="5A5A5A"/>
              </w:rPr>
              <w:t>Xiao G, Lundine D, Annor GK, Canar J, Ellison V, Polotskaia A, Donabedian PL, Reiner T, Khramtsova GF, Olopade OI, Mazo A, Bargonetti J. Gain-of-Function Mutant p53 R273H Interacts with Replicating DNA and PARP1 in Breast Cancer. Cancer Res. 2020 Feb 01; 80(3):394-405.</w:t>
            </w:r>
          </w:p>
        </w:tc>
        <w:tc>
          <w:tcPr>
            <w:tcW w:w="2310" w:type="auto"/>
            <w:tcMar>
              <w:top w:type="dxa" w:w="75"/>
              <w:bottom w:type="dxa" w:w="75"/>
            </w:tcMar>
          </w:tcPr>
          <w:p>
            <w:pPr/>
            <w:hyperlink r:id="R36e6430d6014487b" w:history="1">
              <w:r>
                <w:rPr>
                  <w:rStyle w:val="Hyperlink"/>
                </w:rPr>
                <w:t>PubMed</w:t>
              </w:r>
            </w:hyperlink>
          </w:p>
          <w:p>
            <w:pPr/>
          </w:p>
        </w:tc>
      </w:tr>
      <w:tr>
        <w:tc>
          <w:tcPr>
            <w:tcW w:w="2310" w:type="auto"/>
            <w:tcMar>
              <w:top w:type="dxa" w:w="75"/>
              <w:bottom w:type="dxa" w:w="75"/>
            </w:tcMar>
          </w:tcPr>
          <w:p>
            <w:pPr/>
            <w:r>
              <w:rPr>
                <w:lang w:val="en-US"/>
                <w:b/>
                <w:sz w:val="24"/>
                <w:szCs w:val="24"/>
                <w:color w:val="505050"/>
              </w:rPr>
              <w:t>3.</w:t>
            </w:r>
          </w:p>
        </w:tc>
        <w:tc>
          <w:tcPr>
            <w:tcW w:w="2310" w:type="auto"/>
            <w:tcMar>
              <w:top w:type="dxa" w:w="75"/>
              <w:bottom w:type="dxa" w:w="75"/>
            </w:tcMar>
          </w:tcPr>
          <w:p>
            <w:pPr>
              <w:jc w:val="both"/>
            </w:pPr>
            <w:r>
              <w:rPr>
                <w:lang w:val="en-US"/>
                <w:i/>
                <w:sz w:val="22"/>
                <w:szCs w:val="22"/>
                <w:color w:val="5A5A5A"/>
              </w:rPr>
              <w:t>Gao C, Xiao G, Bargonetti J. Contemplations on MDMX (MDM4) driving triple negative breast cancer circulating tumor cells and metastasis. Oncotarget. 2019 Aug 20; 10(49):5007-5010.</w:t>
            </w:r>
          </w:p>
        </w:tc>
        <w:tc>
          <w:tcPr>
            <w:tcW w:w="2310" w:type="auto"/>
            <w:tcMar>
              <w:top w:type="dxa" w:w="75"/>
              <w:bottom w:type="dxa" w:w="75"/>
            </w:tcMar>
          </w:tcPr>
          <w:p>
            <w:pPr/>
            <w:hyperlink r:id="Ra97d1963c7c94b15" w:history="1">
              <w:r>
                <w:rPr>
                  <w:rStyle w:val="Hyperlink"/>
                </w:rPr>
                <w:t>PubMed</w:t>
              </w:r>
            </w:hyperlink>
          </w:p>
          <w:p>
            <w:pPr/>
          </w:p>
        </w:tc>
      </w:tr>
      <w:tr>
        <w:tc>
          <w:tcPr>
            <w:tcW w:w="2310" w:type="auto"/>
            <w:tcMar>
              <w:top w:type="dxa" w:w="75"/>
              <w:bottom w:type="dxa" w:w="75"/>
            </w:tcMar>
          </w:tcPr>
          <w:p>
            <w:pPr/>
            <w:r>
              <w:rPr>
                <w:lang w:val="en-US"/>
                <w:b/>
                <w:sz w:val="24"/>
                <w:szCs w:val="24"/>
                <w:color w:val="505050"/>
              </w:rPr>
              <w:t>4.</w:t>
            </w:r>
          </w:p>
        </w:tc>
        <w:tc>
          <w:tcPr>
            <w:tcW w:w="2310" w:type="auto"/>
            <w:tcMar>
              <w:top w:type="dxa" w:w="75"/>
              <w:bottom w:type="dxa" w:w="75"/>
            </w:tcMar>
          </w:tcPr>
          <w:p>
            <w:pPr>
              <w:jc w:val="both"/>
            </w:pPr>
            <w:r>
              <w:rPr>
                <w:lang w:val="en-US"/>
                <w:i/>
                <w:sz w:val="22"/>
                <w:szCs w:val="22"/>
                <w:color w:val="5A5A5A"/>
              </w:rPr>
              <w:t>Bargonetti J, Prives C. Gain-of-function mutant p53: history and speculation. J Mol Cell Biol. 2019 Jul 19; 11(7):605-609.</w:t>
            </w:r>
          </w:p>
        </w:tc>
        <w:tc>
          <w:tcPr>
            <w:tcW w:w="2310" w:type="auto"/>
            <w:tcMar>
              <w:top w:type="dxa" w:w="75"/>
              <w:bottom w:type="dxa" w:w="75"/>
            </w:tcMar>
          </w:tcPr>
          <w:p>
            <w:pPr/>
            <w:hyperlink r:id="R5d0da342d2974e76" w:history="1">
              <w:r>
                <w:rPr>
                  <w:rStyle w:val="Hyperlink"/>
                </w:rPr>
                <w:t>PubMed</w:t>
              </w:r>
            </w:hyperlink>
          </w:p>
          <w:p>
            <w:pPr/>
          </w:p>
        </w:tc>
      </w:tr>
      <w:tr>
        <w:tc>
          <w:tcPr>
            <w:tcW w:w="2310" w:type="auto"/>
            <w:tcMar>
              <w:top w:type="dxa" w:w="75"/>
              <w:bottom w:type="dxa" w:w="75"/>
            </w:tcMar>
          </w:tcPr>
          <w:p>
            <w:pPr/>
            <w:r>
              <w:rPr>
                <w:lang w:val="en-US"/>
                <w:b/>
                <w:sz w:val="24"/>
                <w:szCs w:val="24"/>
                <w:color w:val="505050"/>
              </w:rPr>
              <w:t>5.</w:t>
            </w:r>
          </w:p>
        </w:tc>
        <w:tc>
          <w:tcPr>
            <w:tcW w:w="2310" w:type="auto"/>
            <w:tcMar>
              <w:top w:type="dxa" w:w="75"/>
              <w:bottom w:type="dxa" w:w="75"/>
            </w:tcMar>
          </w:tcPr>
          <w:p>
            <w:pPr>
              <w:jc w:val="both"/>
            </w:pPr>
            <w:r>
              <w:rPr>
                <w:lang w:val="en-US"/>
                <w:i/>
                <w:sz w:val="22"/>
                <w:szCs w:val="22"/>
                <w:color w:val="5A5A5A"/>
              </w:rPr>
              <w:t>Gao C, Xiao G, Piersigilli A, Gou J, Ogunwobi O, Bargonetti J. Context-dependent roles of MDMX (MDM4) and MDM2 in breast cancer proliferation and circulating tumor cells. Breast Cancer Res. 2019 01 14; 21(1):5.</w:t>
            </w:r>
          </w:p>
        </w:tc>
        <w:tc>
          <w:tcPr>
            <w:tcW w:w="2310" w:type="auto"/>
            <w:tcMar>
              <w:top w:type="dxa" w:w="75"/>
              <w:bottom w:type="dxa" w:w="75"/>
            </w:tcMar>
          </w:tcPr>
          <w:p>
            <w:pPr/>
            <w:hyperlink r:id="R1164c72a6a7047f2" w:history="1">
              <w:r>
                <w:rPr>
                  <w:rStyle w:val="Hyperlink"/>
                </w:rPr>
                <w:t>PubMed</w:t>
              </w:r>
            </w:hyperlink>
          </w:p>
          <w:p>
            <w:pPr/>
          </w:p>
        </w:tc>
      </w:tr>
      <w:tr>
        <w:tc>
          <w:tcPr>
            <w:tcW w:w="2310" w:type="auto"/>
            <w:tcMar>
              <w:top w:type="dxa" w:w="75"/>
              <w:bottom w:type="dxa" w:w="75"/>
            </w:tcMar>
          </w:tcPr>
          <w:p>
            <w:pPr/>
            <w:r>
              <w:rPr>
                <w:lang w:val="en-US"/>
                <w:b/>
                <w:sz w:val="24"/>
                <w:szCs w:val="24"/>
                <w:color w:val="505050"/>
              </w:rPr>
              <w:t>6.</w:t>
            </w:r>
          </w:p>
        </w:tc>
        <w:tc>
          <w:tcPr>
            <w:tcW w:w="2310" w:type="auto"/>
            <w:tcMar>
              <w:top w:type="dxa" w:w="75"/>
              <w:bottom w:type="dxa" w:w="75"/>
            </w:tcMar>
          </w:tcPr>
          <w:p>
            <w:pPr>
              <w:jc w:val="both"/>
            </w:pPr>
            <w:r>
              <w:rPr>
                <w:lang w:val="en-US"/>
                <w:i/>
                <w:sz w:val="22"/>
                <w:szCs w:val="22"/>
                <w:color w:val="5A5A5A"/>
              </w:rPr>
              <w:t>Loo LWM, Gao C, Shvetsov YB, Okoro DR, Hernandez BY, Bargonetti J. MDM2, MDM2-C, and mutant p53 expression influence breast cancer survival in a multiethnic population. Breast Cancer Res Treat. 2019 Feb; 174(1):257-269.</w:t>
            </w:r>
          </w:p>
        </w:tc>
        <w:tc>
          <w:tcPr>
            <w:tcW w:w="2310" w:type="auto"/>
            <w:tcMar>
              <w:top w:type="dxa" w:w="75"/>
              <w:bottom w:type="dxa" w:w="75"/>
            </w:tcMar>
          </w:tcPr>
          <w:p>
            <w:pPr/>
            <w:hyperlink r:id="R13a0d26b7ff6436c" w:history="1">
              <w:r>
                <w:rPr>
                  <w:rStyle w:val="Hyperlink"/>
                </w:rPr>
                <w:t>PubMed</w:t>
              </w:r>
            </w:hyperlink>
          </w:p>
          <w:p>
            <w:pPr/>
          </w:p>
        </w:tc>
      </w:tr>
      <w:tr>
        <w:tc>
          <w:tcPr>
            <w:tcW w:w="2310" w:type="auto"/>
            <w:tcMar>
              <w:top w:type="dxa" w:w="75"/>
              <w:bottom w:type="dxa" w:w="75"/>
            </w:tcMar>
          </w:tcPr>
          <w:p>
            <w:pPr/>
            <w:r>
              <w:rPr>
                <w:lang w:val="en-US"/>
                <w:b/>
                <w:sz w:val="24"/>
                <w:szCs w:val="24"/>
                <w:color w:val="505050"/>
              </w:rPr>
              <w:t>7.</w:t>
            </w:r>
          </w:p>
        </w:tc>
        <w:tc>
          <w:tcPr>
            <w:tcW w:w="2310" w:type="auto"/>
            <w:tcMar>
              <w:top w:type="dxa" w:w="75"/>
              <w:bottom w:type="dxa" w:w="75"/>
            </w:tcMar>
          </w:tcPr>
          <w:p>
            <w:pPr>
              <w:jc w:val="both"/>
            </w:pPr>
            <w:r>
              <w:rPr>
                <w:lang w:val="en-US"/>
                <w:i/>
                <w:sz w:val="22"/>
                <w:szCs w:val="22"/>
                <w:color w:val="5A5A5A"/>
              </w:rPr>
              <w:t>Kundu N, Brekman A, Kim JY, Xiao G, Gao C, Bargonetti J. Estrogen-activated MDM2 disrupts mammary tissue architecture through a p53-independent pathway. Oncotarget. 2017 Jul 18; 8(29):47916-47930.</w:t>
            </w:r>
          </w:p>
        </w:tc>
        <w:tc>
          <w:tcPr>
            <w:tcW w:w="2310" w:type="auto"/>
            <w:tcMar>
              <w:top w:type="dxa" w:w="75"/>
              <w:bottom w:type="dxa" w:w="75"/>
            </w:tcMar>
          </w:tcPr>
          <w:p>
            <w:pPr/>
            <w:hyperlink r:id="R457778c1ff764731" w:history="1">
              <w:r>
                <w:rPr>
                  <w:rStyle w:val="Hyperlink"/>
                </w:rPr>
                <w:t>PubMed</w:t>
              </w:r>
            </w:hyperlink>
          </w:p>
          <w:p>
            <w:pPr/>
          </w:p>
        </w:tc>
      </w:tr>
      <w:tr>
        <w:tc>
          <w:tcPr>
            <w:tcW w:w="2310" w:type="auto"/>
            <w:tcMar>
              <w:top w:type="dxa" w:w="75"/>
              <w:bottom w:type="dxa" w:w="75"/>
            </w:tcMar>
          </w:tcPr>
          <w:p>
            <w:pPr/>
            <w:r>
              <w:rPr>
                <w:lang w:val="en-US"/>
                <w:b/>
                <w:sz w:val="24"/>
                <w:szCs w:val="24"/>
                <w:color w:val="505050"/>
              </w:rPr>
              <w:t>8.</w:t>
            </w:r>
          </w:p>
        </w:tc>
        <w:tc>
          <w:tcPr>
            <w:tcW w:w="2310" w:type="auto"/>
            <w:tcMar>
              <w:top w:type="dxa" w:w="75"/>
              <w:bottom w:type="dxa" w:w="75"/>
            </w:tcMar>
          </w:tcPr>
          <w:p>
            <w:pPr>
              <w:jc w:val="both"/>
            </w:pPr>
            <w:r>
              <w:rPr>
                <w:lang w:val="en-US"/>
                <w:i/>
                <w:sz w:val="22"/>
                <w:szCs w:val="22"/>
                <w:color w:val="5A5A5A"/>
              </w:rPr>
              <w:t>Qiu WG, Polotskaia A, Xiao G, Di L, Zhao Y, Hu W, Philip J, Hendrickson RC, Bargonetti J. Identification, validation, and targeting of the mutant p53-PARP-MCM chromatin axis in triple negative breast cancer. NPJ Breast Cancer. 2017; 3.</w:t>
            </w:r>
          </w:p>
        </w:tc>
        <w:tc>
          <w:tcPr>
            <w:tcW w:w="2310" w:type="auto"/>
            <w:tcMar>
              <w:top w:type="dxa" w:w="75"/>
              <w:bottom w:type="dxa" w:w="75"/>
            </w:tcMar>
          </w:tcPr>
          <w:p>
            <w:pPr/>
            <w:hyperlink r:id="R2883dfde743b4fa8" w:history="1">
              <w:r>
                <w:rPr>
                  <w:rStyle w:val="Hyperlink"/>
                </w:rPr>
                <w:t>PubMed</w:t>
              </w:r>
            </w:hyperlink>
          </w:p>
          <w:p>
            <w:pPr/>
          </w:p>
        </w:tc>
      </w:tr>
      <w:tr>
        <w:tc>
          <w:tcPr>
            <w:tcW w:w="2310" w:type="auto"/>
            <w:tcMar>
              <w:top w:type="dxa" w:w="75"/>
              <w:bottom w:type="dxa" w:w="75"/>
            </w:tcMar>
          </w:tcPr>
          <w:p>
            <w:pPr/>
            <w:r>
              <w:rPr>
                <w:lang w:val="en-US"/>
                <w:b/>
                <w:sz w:val="24"/>
                <w:szCs w:val="24"/>
                <w:color w:val="505050"/>
              </w:rPr>
              <w:t>9.</w:t>
            </w:r>
          </w:p>
        </w:tc>
        <w:tc>
          <w:tcPr>
            <w:tcW w:w="2310" w:type="auto"/>
            <w:tcMar>
              <w:top w:type="dxa" w:w="75"/>
              <w:bottom w:type="dxa" w:w="75"/>
            </w:tcMar>
          </w:tcPr>
          <w:p>
            <w:pPr>
              <w:jc w:val="both"/>
            </w:pPr>
            <w:r>
              <w:rPr>
                <w:lang w:val="en-US"/>
                <w:i/>
                <w:sz w:val="22"/>
                <w:szCs w:val="22"/>
                <w:color w:val="5A5A5A"/>
              </w:rPr>
              <w:t>Shtraizent N, Matsui H, Polotskaia A, Bargonetti J. Hot Spot Mutation in TP53 (R248Q) Causes Oncogenic Gain-of-Function Phenotypes in a Breast Cancer Cell Line Derived from an African American patient. Int J Environ Res Public Health. 2015 Dec 22; 13(1):ijerph13010022.</w:t>
            </w:r>
          </w:p>
        </w:tc>
        <w:tc>
          <w:tcPr>
            <w:tcW w:w="2310" w:type="auto"/>
            <w:tcMar>
              <w:top w:type="dxa" w:w="75"/>
              <w:bottom w:type="dxa" w:w="75"/>
            </w:tcMar>
          </w:tcPr>
          <w:p>
            <w:pPr/>
            <w:hyperlink r:id="R9e7b42cc8a8f42ec" w:history="1">
              <w:r>
                <w:rPr>
                  <w:rStyle w:val="Hyperlink"/>
                </w:rPr>
                <w:t>PubMed</w:t>
              </w:r>
            </w:hyperlink>
          </w:p>
          <w:p>
            <w:pPr/>
          </w:p>
        </w:tc>
      </w:tr>
      <w:tr>
        <w:tc>
          <w:tcPr>
            <w:tcW w:w="2310" w:type="auto"/>
            <w:tcMar>
              <w:top w:type="dxa" w:w="75"/>
              <w:bottom w:type="dxa" w:w="75"/>
            </w:tcMar>
          </w:tcPr>
          <w:p>
            <w:pPr/>
            <w:r>
              <w:rPr>
                <w:lang w:val="en-US"/>
                <w:b/>
                <w:sz w:val="24"/>
                <w:szCs w:val="24"/>
                <w:color w:val="505050"/>
              </w:rPr>
              <w:t>10.</w:t>
            </w:r>
          </w:p>
        </w:tc>
        <w:tc>
          <w:tcPr>
            <w:tcW w:w="2310" w:type="auto"/>
            <w:tcMar>
              <w:top w:type="dxa" w:w="75"/>
              <w:bottom w:type="dxa" w:w="75"/>
            </w:tcMar>
          </w:tcPr>
          <w:p>
            <w:pPr>
              <w:jc w:val="both"/>
            </w:pPr>
            <w:r>
              <w:rPr>
                <w:lang w:val="en-US"/>
                <w:i/>
                <w:sz w:val="22"/>
                <w:szCs w:val="22"/>
                <w:color w:val="5A5A5A"/>
              </w:rPr>
              <w:t>Rosso M, Polotskaia A, Bargonetti J. Homozygous mdm2 SNP309 cancer cells with compromised transcriptional elongation at p53 target genes are sensitive to induction of p53-independent cell death. Oncotarget. 2015 Oct 27; 6(33):34573-91.</w:t>
            </w:r>
          </w:p>
        </w:tc>
        <w:tc>
          <w:tcPr>
            <w:tcW w:w="2310" w:type="auto"/>
            <w:tcMar>
              <w:top w:type="dxa" w:w="75"/>
              <w:bottom w:type="dxa" w:w="75"/>
            </w:tcMar>
          </w:tcPr>
          <w:p>
            <w:pPr/>
            <w:hyperlink r:id="R77c93ffbd42a4cb5" w:history="1">
              <w:r>
                <w:rPr>
                  <w:rStyle w:val="Hyperlink"/>
                </w:rPr>
                <w:t>PubMed</w:t>
              </w:r>
            </w:hyperlink>
          </w:p>
          <w:p>
            <w:pPr/>
          </w:p>
        </w:tc>
      </w:tr>
      <w:tr>
        <w:tc>
          <w:tcPr>
            <w:tcW w:w="2310" w:type="auto"/>
            <w:tcMar>
              <w:top w:type="dxa" w:w="75"/>
              <w:bottom w:type="dxa" w:w="75"/>
            </w:tcMar>
          </w:tcPr>
          <w:p>
            <w:pPr/>
            <w:r>
              <w:rPr>
                <w:lang w:val="en-US"/>
                <w:b/>
                <w:sz w:val="24"/>
                <w:szCs w:val="24"/>
                <w:color w:val="505050"/>
              </w:rPr>
              <w:t>11.</w:t>
            </w:r>
          </w:p>
        </w:tc>
        <w:tc>
          <w:tcPr>
            <w:tcW w:w="2310" w:type="auto"/>
            <w:tcMar>
              <w:top w:type="dxa" w:w="75"/>
              <w:bottom w:type="dxa" w:w="75"/>
            </w:tcMar>
          </w:tcPr>
          <w:p>
            <w:pPr>
              <w:jc w:val="both"/>
            </w:pPr>
            <w:r>
              <w:rPr>
                <w:lang w:val="en-US"/>
                <w:i/>
                <w:sz w:val="22"/>
                <w:szCs w:val="22"/>
                <w:color w:val="5A5A5A"/>
              </w:rPr>
              <w:t>Pfister NT, Fomin V, Regunath K, Zhou JY, Zhou W, Silwal-Pandit L, Freed-Pastor WA, Laptenko O, Neo SP, Bargonetti J, Hoque M, Tian B, Gunaratne J, Engebraaten O, Manley JL, Børresen-Dale AL, Neilsen PM, Prives C. Mutant p53 cooperates with the SWI/SNF chromatin remodeling complex to regulate VEGFR2 in breast cancer cells. Genes Dev. 2015 Jun 15; 29(12):1298-315.</w:t>
            </w:r>
          </w:p>
        </w:tc>
        <w:tc>
          <w:tcPr>
            <w:tcW w:w="2310" w:type="auto"/>
            <w:tcMar>
              <w:top w:type="dxa" w:w="75"/>
              <w:bottom w:type="dxa" w:w="75"/>
            </w:tcMar>
          </w:tcPr>
          <w:p>
            <w:pPr/>
            <w:hyperlink r:id="Rc023a5e54df1416c" w:history="1">
              <w:r>
                <w:rPr>
                  <w:rStyle w:val="Hyperlink"/>
                </w:rPr>
                <w:t>PubMed</w:t>
              </w:r>
            </w:hyperlink>
          </w:p>
          <w:p>
            <w:pPr/>
          </w:p>
        </w:tc>
      </w:tr>
      <w:tr>
        <w:tc>
          <w:tcPr>
            <w:tcW w:w="2310" w:type="auto"/>
            <w:tcMar>
              <w:top w:type="dxa" w:w="75"/>
              <w:bottom w:type="dxa" w:w="75"/>
            </w:tcMar>
          </w:tcPr>
          <w:p>
            <w:pPr/>
            <w:r>
              <w:rPr>
                <w:lang w:val="en-US"/>
                <w:b/>
                <w:sz w:val="24"/>
                <w:szCs w:val="24"/>
                <w:color w:val="505050"/>
              </w:rPr>
              <w:t>12.</w:t>
            </w:r>
          </w:p>
        </w:tc>
        <w:tc>
          <w:tcPr>
            <w:tcW w:w="2310" w:type="auto"/>
            <w:tcMar>
              <w:top w:type="dxa" w:w="75"/>
              <w:bottom w:type="dxa" w:w="75"/>
            </w:tcMar>
          </w:tcPr>
          <w:p>
            <w:pPr>
              <w:jc w:val="both"/>
            </w:pPr>
            <w:r>
              <w:rPr>
                <w:lang w:val="en-US"/>
                <w:i/>
                <w:sz w:val="22"/>
                <w:szCs w:val="22"/>
                <w:color w:val="5A5A5A"/>
              </w:rPr>
              <w:t>Polotskaia A, Xiao G, Reynoso K, Martin C, Qiu WG, Hendrickson RC, Bargonetti J. Proteome-wide analysis of mutant p53 targets in breast cancer identifies new levels of gain-of-function that influence PARP, PCNA, and MCM4. Proc Natl Acad Sci U S A. 2015 Mar 17; 112(11):E1220-9.</w:t>
            </w:r>
          </w:p>
        </w:tc>
        <w:tc>
          <w:tcPr>
            <w:tcW w:w="2310" w:type="auto"/>
            <w:tcMar>
              <w:top w:type="dxa" w:w="75"/>
              <w:bottom w:type="dxa" w:w="75"/>
            </w:tcMar>
          </w:tcPr>
          <w:p>
            <w:pPr/>
            <w:hyperlink r:id="Rcf73fdf579184b93" w:history="1">
              <w:r>
                <w:rPr>
                  <w:rStyle w:val="Hyperlink"/>
                </w:rPr>
                <w:t>PubMed</w:t>
              </w:r>
            </w:hyperlink>
          </w:p>
          <w:p>
            <w:pPr/>
          </w:p>
        </w:tc>
      </w:tr>
      <w:tr>
        <w:tc>
          <w:tcPr>
            <w:tcW w:w="2310" w:type="auto"/>
            <w:tcMar>
              <w:top w:type="dxa" w:w="75"/>
              <w:bottom w:type="dxa" w:w="75"/>
            </w:tcMar>
          </w:tcPr>
          <w:p>
            <w:pPr/>
            <w:r>
              <w:rPr>
                <w:lang w:val="en-US"/>
                <w:b/>
                <w:sz w:val="24"/>
                <w:szCs w:val="24"/>
                <w:color w:val="505050"/>
              </w:rPr>
              <w:t>13.</w:t>
            </w:r>
          </w:p>
        </w:tc>
        <w:tc>
          <w:tcPr>
            <w:tcW w:w="2310" w:type="auto"/>
            <w:tcMar>
              <w:top w:type="dxa" w:w="75"/>
              <w:bottom w:type="dxa" w:w="75"/>
            </w:tcMar>
          </w:tcPr>
          <w:p>
            <w:pPr>
              <w:jc w:val="both"/>
            </w:pPr>
            <w:r>
              <w:rPr>
                <w:lang w:val="en-US"/>
                <w:i/>
                <w:sz w:val="22"/>
                <w:szCs w:val="22"/>
                <w:color w:val="5A5A5A"/>
              </w:rPr>
              <w:t>Xiao G, Kue P, Bhosle R, Bargonetti J. Decarbamoyl mitomycin C (DMC) activates p53-independent ataxia telangiectasia and rad3 related protein (ATR) chromatin eviction. Cell Cycle. 2015; 14(5):744-54.</w:t>
            </w:r>
          </w:p>
        </w:tc>
        <w:tc>
          <w:tcPr>
            <w:tcW w:w="2310" w:type="auto"/>
            <w:tcMar>
              <w:top w:type="dxa" w:w="75"/>
              <w:bottom w:type="dxa" w:w="75"/>
            </w:tcMar>
          </w:tcPr>
          <w:p>
            <w:pPr/>
            <w:hyperlink r:id="R6e90edb0bbdb4ffc" w:history="1">
              <w:r>
                <w:rPr>
                  <w:rStyle w:val="Hyperlink"/>
                </w:rPr>
                <w:t>PubMed</w:t>
              </w:r>
            </w:hyperlink>
          </w:p>
          <w:p>
            <w:pPr/>
          </w:p>
        </w:tc>
      </w:tr>
      <w:tr>
        <w:tc>
          <w:tcPr>
            <w:tcW w:w="2310" w:type="auto"/>
            <w:tcMar>
              <w:top w:type="dxa" w:w="75"/>
              <w:bottom w:type="dxa" w:w="75"/>
            </w:tcMar>
          </w:tcPr>
          <w:p>
            <w:pPr/>
            <w:r>
              <w:rPr>
                <w:lang w:val="en-US"/>
                <w:b/>
                <w:sz w:val="24"/>
                <w:szCs w:val="24"/>
                <w:color w:val="505050"/>
              </w:rPr>
              <w:t>14.</w:t>
            </w:r>
          </w:p>
        </w:tc>
        <w:tc>
          <w:tcPr>
            <w:tcW w:w="2310" w:type="auto"/>
            <w:tcMar>
              <w:top w:type="dxa" w:w="75"/>
              <w:bottom w:type="dxa" w:w="75"/>
            </w:tcMar>
          </w:tcPr>
          <w:p>
            <w:pPr>
              <w:jc w:val="both"/>
            </w:pPr>
            <w:r>
              <w:rPr>
                <w:lang w:val="en-US"/>
                <w:i/>
                <w:sz w:val="22"/>
                <w:szCs w:val="22"/>
                <w:color w:val="5A5A5A"/>
              </w:rPr>
              <w:t>Shi M, Shtraizent N, Polotskaia A, Bargonetti J, Matsui H. Impedimetric detection of mutant p53 biomarker-driven metastatic breast cancers under hyposmotic pressure. PLoS One. 2014; 9(6):e99351.</w:t>
            </w:r>
          </w:p>
        </w:tc>
        <w:tc>
          <w:tcPr>
            <w:tcW w:w="2310" w:type="auto"/>
            <w:tcMar>
              <w:top w:type="dxa" w:w="75"/>
              <w:bottom w:type="dxa" w:w="75"/>
            </w:tcMar>
          </w:tcPr>
          <w:p>
            <w:pPr/>
            <w:hyperlink r:id="Re3d0420046954923" w:history="1">
              <w:r>
                <w:rPr>
                  <w:rStyle w:val="Hyperlink"/>
                </w:rPr>
                <w:t>PubMed</w:t>
              </w:r>
            </w:hyperlink>
          </w:p>
          <w:p>
            <w:pPr/>
          </w:p>
        </w:tc>
      </w:tr>
      <w:tr>
        <w:tc>
          <w:tcPr>
            <w:tcW w:w="2310" w:type="auto"/>
            <w:tcMar>
              <w:top w:type="dxa" w:w="75"/>
              <w:bottom w:type="dxa" w:w="75"/>
            </w:tcMar>
          </w:tcPr>
          <w:p>
            <w:pPr/>
            <w:r>
              <w:rPr>
                <w:lang w:val="en-US"/>
                <w:b/>
                <w:sz w:val="24"/>
                <w:szCs w:val="24"/>
                <w:color w:val="505050"/>
              </w:rPr>
              <w:t>15.</w:t>
            </w:r>
          </w:p>
        </w:tc>
        <w:tc>
          <w:tcPr>
            <w:tcW w:w="2310" w:type="auto"/>
            <w:tcMar>
              <w:top w:type="dxa" w:w="75"/>
              <w:bottom w:type="dxa" w:w="75"/>
            </w:tcMar>
          </w:tcPr>
          <w:p>
            <w:pPr>
              <w:jc w:val="both"/>
            </w:pPr>
            <w:r>
              <w:rPr>
                <w:lang w:val="en-US"/>
                <w:i/>
                <w:sz w:val="22"/>
                <w:szCs w:val="22"/>
                <w:color w:val="5A5A5A"/>
              </w:rPr>
              <w:t>Hoffman S, Martin D, Meléndez A, Bargonetti J. C. elegans CEP-1/p53 and BEC-1 are involved in DNA repair. PLoS One. 2014; 9(2):e88828.</w:t>
            </w:r>
          </w:p>
        </w:tc>
        <w:tc>
          <w:tcPr>
            <w:tcW w:w="2310" w:type="auto"/>
            <w:tcMar>
              <w:top w:type="dxa" w:w="75"/>
              <w:bottom w:type="dxa" w:w="75"/>
            </w:tcMar>
          </w:tcPr>
          <w:p>
            <w:pPr/>
            <w:hyperlink r:id="Rf49690f8ce524827" w:history="1">
              <w:r>
                <w:rPr>
                  <w:rStyle w:val="Hyperlink"/>
                </w:rPr>
                <w:t>PubMed</w:t>
              </w:r>
            </w:hyperlink>
          </w:p>
          <w:p>
            <w:pPr/>
          </w:p>
        </w:tc>
      </w:tr>
      <w:tr>
        <w:tc>
          <w:tcPr>
            <w:tcW w:w="2310" w:type="auto"/>
            <w:tcMar>
              <w:top w:type="dxa" w:w="75"/>
              <w:bottom w:type="dxa" w:w="75"/>
            </w:tcMar>
          </w:tcPr>
          <w:p>
            <w:pPr/>
            <w:r>
              <w:rPr>
                <w:lang w:val="en-US"/>
                <w:b/>
                <w:sz w:val="24"/>
                <w:szCs w:val="24"/>
                <w:color w:val="505050"/>
              </w:rPr>
              <w:t>16.</w:t>
            </w:r>
          </w:p>
        </w:tc>
        <w:tc>
          <w:tcPr>
            <w:tcW w:w="2310" w:type="auto"/>
            <w:tcMar>
              <w:top w:type="dxa" w:w="75"/>
              <w:bottom w:type="dxa" w:w="75"/>
            </w:tcMar>
          </w:tcPr>
          <w:p>
            <w:pPr>
              <w:jc w:val="both"/>
            </w:pPr>
            <w:r>
              <w:rPr>
                <w:lang w:val="en-US"/>
                <w:i/>
                <w:sz w:val="22"/>
                <w:szCs w:val="22"/>
                <w:color w:val="5A5A5A"/>
              </w:rPr>
              <w:t>Rosso M, Okoro DE, Bargonetti J. Splice variants of MDM2 in oncogenesis. Subcell Biochem. 2014; 85:247-61.</w:t>
            </w:r>
          </w:p>
        </w:tc>
        <w:tc>
          <w:tcPr>
            <w:tcW w:w="2310" w:type="auto"/>
            <w:tcMar>
              <w:top w:type="dxa" w:w="75"/>
              <w:bottom w:type="dxa" w:w="75"/>
            </w:tcMar>
          </w:tcPr>
          <w:p>
            <w:pPr/>
            <w:hyperlink r:id="R0a15d5313fc64021" w:history="1">
              <w:r>
                <w:rPr>
                  <w:rStyle w:val="Hyperlink"/>
                </w:rPr>
                <w:t>PubMed</w:t>
              </w:r>
            </w:hyperlink>
          </w:p>
          <w:p>
            <w:pPr/>
          </w:p>
        </w:tc>
      </w:tr>
      <w:tr>
        <w:tc>
          <w:tcPr>
            <w:tcW w:w="2310" w:type="auto"/>
            <w:tcMar>
              <w:top w:type="dxa" w:w="75"/>
              <w:bottom w:type="dxa" w:w="75"/>
            </w:tcMar>
          </w:tcPr>
          <w:p>
            <w:pPr/>
            <w:r>
              <w:rPr>
                <w:lang w:val="en-US"/>
                <w:b/>
                <w:sz w:val="24"/>
                <w:szCs w:val="24"/>
                <w:color w:val="505050"/>
              </w:rPr>
              <w:t>17.</w:t>
            </w:r>
          </w:p>
        </w:tc>
        <w:tc>
          <w:tcPr>
            <w:tcW w:w="2310" w:type="auto"/>
            <w:tcMar>
              <w:top w:type="dxa" w:w="75"/>
              <w:bottom w:type="dxa" w:w="75"/>
            </w:tcMar>
          </w:tcPr>
          <w:p>
            <w:pPr>
              <w:jc w:val="both"/>
            </w:pPr>
            <w:r>
              <w:rPr>
                <w:lang w:val="en-US"/>
                <w:i/>
                <w:sz w:val="22"/>
                <w:szCs w:val="22"/>
                <w:color w:val="5A5A5A"/>
              </w:rPr>
              <w:t>Okoro DR, Arva N, Gao C, Polotskaia A, Puente C, Rosso M, Bargonetti J. Endogenous human MDM2-C is highly expressed in human cancers and functions as a p53-independent growth activator. PLoS One. 2013; 8(10):e77643.</w:t>
            </w:r>
          </w:p>
        </w:tc>
        <w:tc>
          <w:tcPr>
            <w:tcW w:w="2310" w:type="auto"/>
            <w:tcMar>
              <w:top w:type="dxa" w:w="75"/>
              <w:bottom w:type="dxa" w:w="75"/>
            </w:tcMar>
          </w:tcPr>
          <w:p>
            <w:pPr/>
            <w:hyperlink r:id="R0ccc69bcac964c67" w:history="1">
              <w:r>
                <w:rPr>
                  <w:rStyle w:val="Hyperlink"/>
                </w:rPr>
                <w:t>PubMed</w:t>
              </w:r>
            </w:hyperlink>
          </w:p>
          <w:p>
            <w:pPr/>
          </w:p>
        </w:tc>
      </w:tr>
      <w:tr>
        <w:tc>
          <w:tcPr>
            <w:tcW w:w="2310" w:type="auto"/>
            <w:tcMar>
              <w:top w:type="dxa" w:w="75"/>
              <w:bottom w:type="dxa" w:w="75"/>
            </w:tcMar>
          </w:tcPr>
          <w:p>
            <w:pPr/>
            <w:r>
              <w:rPr>
                <w:lang w:val="en-US"/>
                <w:b/>
                <w:sz w:val="24"/>
                <w:szCs w:val="24"/>
                <w:color w:val="505050"/>
              </w:rPr>
              <w:t>18.</w:t>
            </w:r>
          </w:p>
        </w:tc>
        <w:tc>
          <w:tcPr>
            <w:tcW w:w="2310" w:type="auto"/>
            <w:tcMar>
              <w:top w:type="dxa" w:w="75"/>
              <w:bottom w:type="dxa" w:w="75"/>
            </w:tcMar>
          </w:tcPr>
          <w:p>
            <w:pPr>
              <w:jc w:val="both"/>
            </w:pPr>
            <w:r>
              <w:rPr>
                <w:lang w:val="en-US"/>
                <w:i/>
                <w:sz w:val="22"/>
                <w:szCs w:val="22"/>
                <w:color w:val="5A5A5A"/>
              </w:rPr>
              <w:t>Rodriguez OC, Choudhury S, Kolukula V, Vietsch EE, Catania J, Preet A, Reynoso K, Bargonetti J, Wellstein A, Albanese C, Avantaggiati ML. Dietary downregulation of mutant p53 levels via glucose restriction: mechanisms and implications for tumor therapy. Cell Cycle. 2012 Dec 01; 11(23):4436-46.</w:t>
            </w:r>
          </w:p>
        </w:tc>
        <w:tc>
          <w:tcPr>
            <w:tcW w:w="2310" w:type="auto"/>
            <w:tcMar>
              <w:top w:type="dxa" w:w="75"/>
              <w:bottom w:type="dxa" w:w="75"/>
            </w:tcMar>
          </w:tcPr>
          <w:p>
            <w:pPr/>
            <w:hyperlink r:id="Rc288a8f3d5594d96" w:history="1">
              <w:r>
                <w:rPr>
                  <w:rStyle w:val="Hyperlink"/>
                </w:rPr>
                <w:t>PubMed</w:t>
              </w:r>
            </w:hyperlink>
          </w:p>
          <w:p>
            <w:pPr/>
          </w:p>
        </w:tc>
      </w:tr>
      <w:tr>
        <w:tc>
          <w:tcPr>
            <w:tcW w:w="2310" w:type="auto"/>
            <w:tcMar>
              <w:top w:type="dxa" w:w="75"/>
              <w:bottom w:type="dxa" w:w="75"/>
            </w:tcMar>
          </w:tcPr>
          <w:p>
            <w:pPr/>
            <w:r>
              <w:rPr>
                <w:lang w:val="en-US"/>
                <w:b/>
                <w:sz w:val="24"/>
                <w:szCs w:val="24"/>
                <w:color w:val="505050"/>
              </w:rPr>
              <w:t>19.</w:t>
            </w:r>
          </w:p>
        </w:tc>
        <w:tc>
          <w:tcPr>
            <w:tcW w:w="2310" w:type="auto"/>
            <w:tcMar>
              <w:top w:type="dxa" w:w="75"/>
              <w:bottom w:type="dxa" w:w="75"/>
            </w:tcMar>
          </w:tcPr>
          <w:p>
            <w:pPr>
              <w:jc w:val="both"/>
            </w:pPr>
            <w:r>
              <w:rPr>
                <w:lang w:val="en-US"/>
                <w:i/>
                <w:sz w:val="22"/>
                <w:szCs w:val="22"/>
                <w:color w:val="5A5A5A"/>
              </w:rPr>
              <w:t>Polotskaia A, Hoffman S, Krett NL, Shanmugam M, Rosen ST, Bargonetti J. 8-Amino-adenosine activates p53-independent cell death of metastatic breast cancers. Mol Cancer Ther. 2012 Nov; 11(11):2495-504.</w:t>
            </w:r>
          </w:p>
        </w:tc>
        <w:tc>
          <w:tcPr>
            <w:tcW w:w="2310" w:type="auto"/>
            <w:tcMar>
              <w:top w:type="dxa" w:w="75"/>
              <w:bottom w:type="dxa" w:w="75"/>
            </w:tcMar>
          </w:tcPr>
          <w:p>
            <w:pPr/>
            <w:hyperlink r:id="R651cd3bcf03b4976" w:history="1">
              <w:r>
                <w:rPr>
                  <w:rStyle w:val="Hyperlink"/>
                </w:rPr>
                <w:t>PubMed</w:t>
              </w:r>
            </w:hyperlink>
          </w:p>
          <w:p>
            <w:pPr/>
          </w:p>
        </w:tc>
      </w:tr>
      <w:tr>
        <w:tc>
          <w:tcPr>
            <w:tcW w:w="2310" w:type="auto"/>
            <w:tcMar>
              <w:top w:type="dxa" w:w="75"/>
              <w:bottom w:type="dxa" w:w="75"/>
            </w:tcMar>
          </w:tcPr>
          <w:p>
            <w:pPr/>
            <w:r>
              <w:rPr>
                <w:lang w:val="en-US"/>
                <w:b/>
                <w:sz w:val="24"/>
                <w:szCs w:val="24"/>
                <w:color w:val="505050"/>
              </w:rPr>
              <w:t>20.</w:t>
            </w:r>
          </w:p>
        </w:tc>
        <w:tc>
          <w:tcPr>
            <w:tcW w:w="2310" w:type="auto"/>
            <w:tcMar>
              <w:top w:type="dxa" w:w="75"/>
              <w:bottom w:type="dxa" w:w="75"/>
            </w:tcMar>
          </w:tcPr>
          <w:p>
            <w:pPr>
              <w:jc w:val="both"/>
            </w:pPr>
            <w:r>
              <w:rPr>
                <w:lang w:val="en-US"/>
                <w:i/>
                <w:sz w:val="22"/>
                <w:szCs w:val="22"/>
                <w:color w:val="5A5A5A"/>
              </w:rPr>
              <w:t>Okoro DR, Rosso M, Bargonetti J. Splicing up mdm2 for cancer proteome diversity. Genes Cancer. 2012 Mar; 3(3-4):311-9.</w:t>
            </w:r>
          </w:p>
        </w:tc>
        <w:tc>
          <w:tcPr>
            <w:tcW w:w="2310" w:type="auto"/>
            <w:tcMar>
              <w:top w:type="dxa" w:w="75"/>
              <w:bottom w:type="dxa" w:w="75"/>
            </w:tcMar>
          </w:tcPr>
          <w:p>
            <w:pPr/>
            <w:hyperlink r:id="R31cfc50198c04248" w:history="1">
              <w:r>
                <w:rPr>
                  <w:rStyle w:val="Hyperlink"/>
                </w:rPr>
                <w:t>PubMed</w:t>
              </w:r>
            </w:hyperlink>
          </w:p>
          <w:p>
            <w:pPr/>
          </w:p>
        </w:tc>
      </w:tr>
      <w:tr>
        <w:tc>
          <w:tcPr>
            <w:tcW w:w="2310" w:type="auto"/>
            <w:tcMar>
              <w:top w:type="dxa" w:w="75"/>
              <w:bottom w:type="dxa" w:w="75"/>
            </w:tcMar>
          </w:tcPr>
          <w:p>
            <w:pPr/>
            <w:r>
              <w:rPr>
                <w:lang w:val="en-US"/>
                <w:b/>
                <w:sz w:val="24"/>
                <w:szCs w:val="24"/>
                <w:color w:val="505050"/>
              </w:rPr>
              <w:t>21.</w:t>
            </w:r>
          </w:p>
        </w:tc>
        <w:tc>
          <w:tcPr>
            <w:tcW w:w="2310" w:type="auto"/>
            <w:tcMar>
              <w:top w:type="dxa" w:w="75"/>
              <w:bottom w:type="dxa" w:w="75"/>
            </w:tcMar>
          </w:tcPr>
          <w:p>
            <w:pPr>
              <w:jc w:val="both"/>
            </w:pPr>
            <w:r>
              <w:rPr>
                <w:lang w:val="en-US"/>
                <w:i/>
                <w:sz w:val="22"/>
                <w:szCs w:val="22"/>
                <w:color w:val="5A5A5A"/>
              </w:rPr>
              <w:t>Freed-Pastor WA, Mizuno H, Zhao X, Langerød A, Moon SH, Rodriguez-Barrueco R, Barsotti A, Chicas A, Li W, Polotskaia A, Bissell MJ, Osborne TF, Tian B, Lowe SW, Silva JM, Børresen-Dale AL, Levine AJ, Bargonetti J, Prives C. Mutant p53 disrupts mammary tissue architecture via the mevalonate pathway. Cell. 2012 Jan 20; 148(1-2):244-58.</w:t>
            </w:r>
          </w:p>
        </w:tc>
        <w:tc>
          <w:tcPr>
            <w:tcW w:w="2310" w:type="auto"/>
            <w:tcMar>
              <w:top w:type="dxa" w:w="75"/>
              <w:bottom w:type="dxa" w:w="75"/>
            </w:tcMar>
          </w:tcPr>
          <w:p>
            <w:pPr/>
            <w:hyperlink r:id="R648afe3dd0594fd4" w:history="1">
              <w:r>
                <w:rPr>
                  <w:rStyle w:val="Hyperlink"/>
                </w:rPr>
                <w:t>PubMed</w:t>
              </w:r>
            </w:hyperlink>
          </w:p>
          <w:p>
            <w:pPr/>
          </w:p>
        </w:tc>
      </w:tr>
      <w:tr>
        <w:tc>
          <w:tcPr>
            <w:tcW w:w="2310" w:type="auto"/>
            <w:tcMar>
              <w:top w:type="dxa" w:w="75"/>
              <w:bottom w:type="dxa" w:w="75"/>
            </w:tcMar>
          </w:tcPr>
          <w:p>
            <w:pPr/>
            <w:r>
              <w:rPr>
                <w:lang w:val="en-US"/>
                <w:b/>
                <w:sz w:val="24"/>
                <w:szCs w:val="24"/>
                <w:color w:val="505050"/>
              </w:rPr>
              <w:t>22.</w:t>
            </w:r>
          </w:p>
        </w:tc>
        <w:tc>
          <w:tcPr>
            <w:tcW w:w="2310" w:type="auto"/>
            <w:tcMar>
              <w:top w:type="dxa" w:w="75"/>
              <w:bottom w:type="dxa" w:w="75"/>
            </w:tcMar>
          </w:tcPr>
          <w:p>
            <w:pPr>
              <w:jc w:val="both"/>
            </w:pPr>
            <w:r>
              <w:rPr>
                <w:lang w:val="en-US"/>
                <w:i/>
                <w:sz w:val="22"/>
                <w:szCs w:val="22"/>
                <w:color w:val="5A5A5A"/>
              </w:rPr>
              <w:t>Brekman A, Singh KE, Polotskaia A, Kundu N, Bargonetti J. A p53-independent role of Mdm2 in estrogen-mediated activation of breast cancer cell proliferation. Breast Cancer Res. 2011 Jan 11; 13(1):R3.</w:t>
            </w:r>
          </w:p>
        </w:tc>
        <w:tc>
          <w:tcPr>
            <w:tcW w:w="2310" w:type="auto"/>
            <w:tcMar>
              <w:top w:type="dxa" w:w="75"/>
              <w:bottom w:type="dxa" w:w="75"/>
            </w:tcMar>
          </w:tcPr>
          <w:p>
            <w:pPr/>
            <w:hyperlink r:id="Re360368166fe4cd2" w:history="1">
              <w:r>
                <w:rPr>
                  <w:rStyle w:val="Hyperlink"/>
                </w:rPr>
                <w:t>PubMed</w:t>
              </w:r>
            </w:hyperlink>
          </w:p>
          <w:p>
            <w:pPr/>
          </w:p>
        </w:tc>
      </w:tr>
      <w:tr>
        <w:tc>
          <w:tcPr>
            <w:tcW w:w="2310" w:type="auto"/>
            <w:tcMar>
              <w:top w:type="dxa" w:w="75"/>
              <w:bottom w:type="dxa" w:w="75"/>
            </w:tcMar>
          </w:tcPr>
          <w:p>
            <w:pPr/>
            <w:r>
              <w:rPr>
                <w:lang w:val="en-US"/>
                <w:b/>
                <w:sz w:val="24"/>
                <w:szCs w:val="24"/>
                <w:color w:val="505050"/>
              </w:rPr>
              <w:t>23.</w:t>
            </w:r>
          </w:p>
        </w:tc>
        <w:tc>
          <w:tcPr>
            <w:tcW w:w="2310" w:type="auto"/>
            <w:tcMar>
              <w:top w:type="dxa" w:w="75"/>
              <w:bottom w:type="dxa" w:w="75"/>
            </w:tcMar>
          </w:tcPr>
          <w:p>
            <w:pPr>
              <w:jc w:val="both"/>
            </w:pPr>
            <w:r>
              <w:rPr>
                <w:lang w:val="en-US"/>
                <w:i/>
                <w:sz w:val="22"/>
                <w:szCs w:val="22"/>
                <w:color w:val="5A5A5A"/>
              </w:rPr>
              <w:t>Bargonetti J, Champeil E, Tomasz M. Differential toxicity of DNA adducts of mitomycin C. J Nucleic Acids. 2010 Jul 29; 2010.</w:t>
            </w:r>
          </w:p>
        </w:tc>
        <w:tc>
          <w:tcPr>
            <w:tcW w:w="2310" w:type="auto"/>
            <w:tcMar>
              <w:top w:type="dxa" w:w="75"/>
              <w:bottom w:type="dxa" w:w="75"/>
            </w:tcMar>
          </w:tcPr>
          <w:p>
            <w:pPr/>
            <w:hyperlink r:id="Rddcc18d6523740c2" w:history="1">
              <w:r>
                <w:rPr>
                  <w:rStyle w:val="Hyperlink"/>
                </w:rPr>
                <w:t>PubMed</w:t>
              </w:r>
            </w:hyperlink>
          </w:p>
          <w:p>
            <w:pPr/>
          </w:p>
        </w:tc>
      </w:tr>
      <w:tr>
        <w:tc>
          <w:tcPr>
            <w:tcW w:w="2310" w:type="auto"/>
            <w:tcMar>
              <w:top w:type="dxa" w:w="75"/>
              <w:bottom w:type="dxa" w:w="75"/>
            </w:tcMar>
          </w:tcPr>
          <w:p>
            <w:pPr/>
            <w:r>
              <w:rPr>
                <w:lang w:val="en-US"/>
                <w:b/>
                <w:sz w:val="24"/>
                <w:szCs w:val="24"/>
                <w:color w:val="505050"/>
              </w:rPr>
              <w:t>24.</w:t>
            </w:r>
          </w:p>
        </w:tc>
        <w:tc>
          <w:tcPr>
            <w:tcW w:w="2310" w:type="auto"/>
            <w:tcMar>
              <w:top w:type="dxa" w:w="75"/>
              <w:bottom w:type="dxa" w:w="75"/>
            </w:tcMar>
          </w:tcPr>
          <w:p>
            <w:pPr>
              <w:jc w:val="both"/>
            </w:pPr>
            <w:r>
              <w:rPr>
                <w:lang w:val="en-US"/>
                <w:i/>
                <w:sz w:val="22"/>
                <w:szCs w:val="22"/>
                <w:color w:val="5A5A5A"/>
              </w:rPr>
              <w:t>Boamah EK, Brekman A, Tomasz M, Myeku N, Figueiredo-Pereira M, Hunter S, Meyer J, Bhosle RC, Bargonetti J. DNA adducts of decarbamoyl mitomycin C efficiently kill cells without wild-type p53 resulting from proteasome-mediated degradation of checkpoint protein 1. Chem Res Toxicol. 2010 Jul 19; 23(7):1151-62.</w:t>
            </w:r>
          </w:p>
        </w:tc>
        <w:tc>
          <w:tcPr>
            <w:tcW w:w="2310" w:type="auto"/>
            <w:tcMar>
              <w:top w:type="dxa" w:w="75"/>
              <w:bottom w:type="dxa" w:w="75"/>
            </w:tcMar>
          </w:tcPr>
          <w:p>
            <w:pPr/>
            <w:hyperlink r:id="R420732895b5f472c" w:history="1">
              <w:r>
                <w:rPr>
                  <w:rStyle w:val="Hyperlink"/>
                </w:rPr>
                <w:t>PubMed</w:t>
              </w:r>
            </w:hyperlink>
          </w:p>
          <w:p>
            <w:pPr/>
          </w:p>
        </w:tc>
      </w:tr>
      <w:tr>
        <w:tc>
          <w:tcPr>
            <w:tcW w:w="2310" w:type="auto"/>
            <w:tcMar>
              <w:top w:type="dxa" w:w="75"/>
              <w:bottom w:type="dxa" w:w="75"/>
            </w:tcMar>
          </w:tcPr>
          <w:p>
            <w:pPr/>
            <w:r>
              <w:rPr>
                <w:lang w:val="en-US"/>
                <w:b/>
                <w:sz w:val="24"/>
                <w:szCs w:val="24"/>
                <w:color w:val="505050"/>
              </w:rPr>
              <w:t>25.</w:t>
            </w:r>
          </w:p>
        </w:tc>
        <w:tc>
          <w:tcPr>
            <w:tcW w:w="2310" w:type="auto"/>
            <w:tcMar>
              <w:top w:type="dxa" w:w="75"/>
              <w:bottom w:type="dxa" w:w="75"/>
            </w:tcMar>
          </w:tcPr>
          <w:p>
            <w:pPr>
              <w:jc w:val="both"/>
            </w:pPr>
            <w:r>
              <w:rPr>
                <w:lang w:val="en-US"/>
                <w:i/>
                <w:sz w:val="22"/>
                <w:szCs w:val="22"/>
                <w:color w:val="5A5A5A"/>
              </w:rPr>
              <w:t>Paz MM, Ladwa S, Champeil E, Liu Y, Rockwell S, Boamah EK, Bargonetti J, Callahan J, Roach J, Tomasz M. Mapping DNA adducts of mitomycin C and decarbamoyl mitomycin C in cell lines using liquid chromatography/ electrospray tandem mass spectrometry. Chem Res Toxicol. 2008 Dec; 21(12):2370-8.</w:t>
            </w:r>
          </w:p>
        </w:tc>
        <w:tc>
          <w:tcPr>
            <w:tcW w:w="2310" w:type="auto"/>
            <w:tcMar>
              <w:top w:type="dxa" w:w="75"/>
              <w:bottom w:type="dxa" w:w="75"/>
            </w:tcMar>
          </w:tcPr>
          <w:p>
            <w:pPr/>
            <w:hyperlink r:id="R804e415166a04b45" w:history="1">
              <w:r>
                <w:rPr>
                  <w:rStyle w:val="Hyperlink"/>
                </w:rPr>
                <w:t>PubMed</w:t>
              </w:r>
            </w:hyperlink>
          </w:p>
          <w:p>
            <w:pPr/>
          </w:p>
        </w:tc>
      </w:tr>
      <w:tr>
        <w:tc>
          <w:tcPr>
            <w:tcW w:w="2310" w:type="auto"/>
            <w:tcMar>
              <w:top w:type="dxa" w:w="75"/>
              <w:bottom w:type="dxa" w:w="75"/>
            </w:tcMar>
          </w:tcPr>
          <w:p>
            <w:pPr/>
            <w:r>
              <w:rPr>
                <w:lang w:val="en-US"/>
                <w:b/>
                <w:sz w:val="24"/>
                <w:szCs w:val="24"/>
                <w:color w:val="505050"/>
              </w:rPr>
              <w:t>26.</w:t>
            </w:r>
          </w:p>
        </w:tc>
        <w:tc>
          <w:tcPr>
            <w:tcW w:w="2310" w:type="auto"/>
            <w:tcMar>
              <w:top w:type="dxa" w:w="75"/>
              <w:bottom w:type="dxa" w:w="75"/>
            </w:tcMar>
          </w:tcPr>
          <w:p>
            <w:pPr>
              <w:jc w:val="both"/>
            </w:pPr>
            <w:r>
              <w:rPr>
                <w:lang w:val="en-US"/>
                <w:i/>
                <w:sz w:val="22"/>
                <w:szCs w:val="22"/>
                <w:color w:val="5A5A5A"/>
              </w:rPr>
              <w:t>Arva NC, Talbott KE, Okoro DR, Brekman A, Qiu WG, Bargonetti J. Disruption of the p53-Mdm2 complex by Nutlin-3 reveals different cancer cell phenotypes. Ethn Dis. 2008; 18(2 Suppl 2):S2-1-8.</w:t>
            </w:r>
          </w:p>
        </w:tc>
        <w:tc>
          <w:tcPr>
            <w:tcW w:w="2310" w:type="auto"/>
            <w:tcMar>
              <w:top w:type="dxa" w:w="75"/>
              <w:bottom w:type="dxa" w:w="75"/>
            </w:tcMar>
          </w:tcPr>
          <w:p>
            <w:pPr/>
            <w:hyperlink r:id="R620f16b9b4fc410a" w:history="1">
              <w:r>
                <w:rPr>
                  <w:rStyle w:val="Hyperlink"/>
                </w:rPr>
                <w:t>PubMed</w:t>
              </w:r>
            </w:hyperlink>
          </w:p>
          <w:p>
            <w:pPr/>
          </w:p>
        </w:tc>
      </w:tr>
      <w:tr>
        <w:tc>
          <w:tcPr>
            <w:tcW w:w="2310" w:type="auto"/>
            <w:tcMar>
              <w:top w:type="dxa" w:w="75"/>
              <w:bottom w:type="dxa" w:w="75"/>
            </w:tcMar>
          </w:tcPr>
          <w:p>
            <w:pPr/>
            <w:r>
              <w:rPr>
                <w:lang w:val="en-US"/>
                <w:b/>
                <w:sz w:val="24"/>
                <w:szCs w:val="24"/>
                <w:color w:val="505050"/>
              </w:rPr>
              <w:t>27.</w:t>
            </w:r>
          </w:p>
        </w:tc>
        <w:tc>
          <w:tcPr>
            <w:tcW w:w="2310" w:type="auto"/>
            <w:tcMar>
              <w:top w:type="dxa" w:w="75"/>
              <w:bottom w:type="dxa" w:w="75"/>
            </w:tcMar>
          </w:tcPr>
          <w:p>
            <w:pPr>
              <w:jc w:val="both"/>
            </w:pPr>
            <w:r>
              <w:rPr>
                <w:lang w:val="en-US"/>
                <w:i/>
                <w:sz w:val="22"/>
                <w:szCs w:val="22"/>
                <w:color w:val="5A5A5A"/>
              </w:rPr>
              <w:t>Boamah EK, White DE, Talbott KE, Arva NC, Berman D, Tomasz M, Bargonetti J. Mitomycin-DNA adducts induce p53-dependent and p53-independent cell death pathways. ACS Chem Biol. 2007 Jun 15; 2(6):399-407.</w:t>
            </w:r>
          </w:p>
        </w:tc>
        <w:tc>
          <w:tcPr>
            <w:tcW w:w="2310" w:type="auto"/>
            <w:tcMar>
              <w:top w:type="dxa" w:w="75"/>
              <w:bottom w:type="dxa" w:w="75"/>
            </w:tcMar>
          </w:tcPr>
          <w:p>
            <w:pPr/>
            <w:hyperlink r:id="Rbcbead82aea44f8f" w:history="1">
              <w:r>
                <w:rPr>
                  <w:rStyle w:val="Hyperlink"/>
                </w:rPr>
                <w:t>PubMed</w:t>
              </w:r>
            </w:hyperlink>
          </w:p>
          <w:p>
            <w:pPr/>
          </w:p>
        </w:tc>
      </w:tr>
      <w:tr>
        <w:tc>
          <w:tcPr>
            <w:tcW w:w="2310" w:type="auto"/>
            <w:tcMar>
              <w:top w:type="dxa" w:w="75"/>
              <w:bottom w:type="dxa" w:w="75"/>
            </w:tcMar>
          </w:tcPr>
          <w:p>
            <w:pPr/>
            <w:r>
              <w:rPr>
                <w:lang w:val="en-US"/>
                <w:b/>
                <w:sz w:val="24"/>
                <w:szCs w:val="24"/>
                <w:color w:val="505050"/>
              </w:rPr>
              <w:t>28.</w:t>
            </w:r>
          </w:p>
        </w:tc>
        <w:tc>
          <w:tcPr>
            <w:tcW w:w="2310" w:type="auto"/>
            <w:tcMar>
              <w:top w:type="dxa" w:w="75"/>
              <w:bottom w:type="dxa" w:w="75"/>
            </w:tcMar>
          </w:tcPr>
          <w:p>
            <w:pPr>
              <w:jc w:val="both"/>
            </w:pPr>
            <w:r>
              <w:rPr>
                <w:lang w:val="en-US"/>
                <w:i/>
                <w:sz w:val="22"/>
                <w:szCs w:val="22"/>
                <w:color w:val="5A5A5A"/>
              </w:rPr>
              <w:t>Hui L, Zheng Y, Yan Y, Bargonetti J, Foster DA. Mutant p53 in MDA-MB-231 breast cancer cells is stabilized by elevated phospholipase D activity and contributes to survival signals generated by phospholipase D. Oncogene. 2006 Nov 23; 25(55):7305-10.</w:t>
            </w:r>
          </w:p>
        </w:tc>
        <w:tc>
          <w:tcPr>
            <w:tcW w:w="2310" w:type="auto"/>
            <w:tcMar>
              <w:top w:type="dxa" w:w="75"/>
              <w:bottom w:type="dxa" w:w="75"/>
            </w:tcMar>
          </w:tcPr>
          <w:p>
            <w:pPr/>
            <w:hyperlink r:id="R9c20a579c71a4d76" w:history="1">
              <w:r>
                <w:rPr>
                  <w:rStyle w:val="Hyperlink"/>
                </w:rPr>
                <w:t>PubMed</w:t>
              </w:r>
            </w:hyperlink>
          </w:p>
          <w:p>
            <w:pPr/>
          </w:p>
        </w:tc>
      </w:tr>
      <w:tr>
        <w:tc>
          <w:tcPr>
            <w:tcW w:w="2310" w:type="auto"/>
            <w:tcMar>
              <w:top w:type="dxa" w:w="75"/>
              <w:bottom w:type="dxa" w:w="75"/>
            </w:tcMar>
          </w:tcPr>
          <w:p>
            <w:pPr/>
            <w:r>
              <w:rPr>
                <w:lang w:val="en-US"/>
                <w:b/>
                <w:sz w:val="24"/>
                <w:szCs w:val="24"/>
                <w:color w:val="505050"/>
              </w:rPr>
              <w:t>29.</w:t>
            </w:r>
          </w:p>
        </w:tc>
        <w:tc>
          <w:tcPr>
            <w:tcW w:w="2310" w:type="auto"/>
            <w:tcMar>
              <w:top w:type="dxa" w:w="75"/>
              <w:bottom w:type="dxa" w:w="75"/>
            </w:tcMar>
          </w:tcPr>
          <w:p>
            <w:pPr>
              <w:jc w:val="both"/>
            </w:pPr>
            <w:r>
              <w:rPr>
                <w:lang w:val="en-US"/>
                <w:i/>
                <w:sz w:val="22"/>
                <w:szCs w:val="22"/>
                <w:color w:val="5A5A5A"/>
              </w:rPr>
              <w:t>White DE, Talbott KE, Arva NC, Bargonetti J. Mouse double minute 2 associates with chromatin in the presence of p53 and is released to facilitate activation of transcription. Cancer Res. 2006 Apr 01; 66(7):3463-70.</w:t>
            </w:r>
          </w:p>
        </w:tc>
        <w:tc>
          <w:tcPr>
            <w:tcW w:w="2310" w:type="auto"/>
            <w:tcMar>
              <w:top w:type="dxa" w:w="75"/>
              <w:bottom w:type="dxa" w:w="75"/>
            </w:tcMar>
          </w:tcPr>
          <w:p>
            <w:pPr/>
            <w:hyperlink r:id="R4322d725d68a4dad" w:history="1">
              <w:r>
                <w:rPr>
                  <w:rStyle w:val="Hyperlink"/>
                </w:rPr>
                <w:t>PubMed</w:t>
              </w:r>
            </w:hyperlink>
          </w:p>
          <w:p>
            <w:pPr/>
          </w:p>
        </w:tc>
      </w:tr>
      <w:tr>
        <w:tc>
          <w:tcPr>
            <w:tcW w:w="2310" w:type="auto"/>
            <w:tcMar>
              <w:top w:type="dxa" w:w="75"/>
              <w:bottom w:type="dxa" w:w="75"/>
            </w:tcMar>
          </w:tcPr>
          <w:p>
            <w:pPr/>
            <w:r>
              <w:rPr>
                <w:lang w:val="en-US"/>
                <w:b/>
                <w:sz w:val="24"/>
                <w:szCs w:val="24"/>
                <w:color w:val="505050"/>
              </w:rPr>
              <w:t>30.</w:t>
            </w:r>
          </w:p>
        </w:tc>
        <w:tc>
          <w:tcPr>
            <w:tcW w:w="2310" w:type="auto"/>
            <w:tcMar>
              <w:top w:type="dxa" w:w="75"/>
              <w:bottom w:type="dxa" w:w="75"/>
            </w:tcMar>
          </w:tcPr>
          <w:p>
            <w:pPr>
              <w:jc w:val="both"/>
            </w:pPr>
            <w:r>
              <w:rPr>
                <w:lang w:val="en-US"/>
                <w:i/>
                <w:sz w:val="22"/>
                <w:szCs w:val="22"/>
                <w:color w:val="5A5A5A"/>
              </w:rPr>
              <w:t>Arva NC, Gopen TR, Talbott KE, Campbell LE, Chicas A, White DE, Bond GL, Levine AJ, Bargonetti J. A chromatin-associated and transcriptionally inactive p53-Mdm2 complex occurs in mdm2 SNP309 homozygous cells. J Biol Chem. 2005 Jul 22; 280(29):26776-87.</w:t>
            </w:r>
          </w:p>
        </w:tc>
        <w:tc>
          <w:tcPr>
            <w:tcW w:w="2310" w:type="auto"/>
            <w:tcMar>
              <w:top w:type="dxa" w:w="75"/>
              <w:bottom w:type="dxa" w:w="75"/>
            </w:tcMar>
          </w:tcPr>
          <w:p>
            <w:pPr/>
            <w:hyperlink r:id="Re3f9b764184b4d7b" w:history="1">
              <w:r>
                <w:rPr>
                  <w:rStyle w:val="Hyperlink"/>
                </w:rPr>
                <w:t>PubMed</w:t>
              </w:r>
            </w:hyperlink>
          </w:p>
          <w:p>
            <w:pPr/>
          </w:p>
        </w:tc>
      </w:tr>
      <w:tr>
        <w:tc>
          <w:tcPr>
            <w:tcW w:w="2310" w:type="auto"/>
            <w:tcMar>
              <w:top w:type="dxa" w:w="75"/>
              <w:bottom w:type="dxa" w:w="75"/>
            </w:tcMar>
          </w:tcPr>
          <w:p>
            <w:pPr/>
            <w:r>
              <w:rPr>
                <w:lang w:val="en-US"/>
                <w:b/>
                <w:sz w:val="24"/>
                <w:szCs w:val="24"/>
                <w:color w:val="505050"/>
              </w:rPr>
              <w:t>31.</w:t>
            </w:r>
          </w:p>
        </w:tc>
        <w:tc>
          <w:tcPr>
            <w:tcW w:w="2310" w:type="auto"/>
            <w:tcMar>
              <w:top w:type="dxa" w:w="75"/>
              <w:bottom w:type="dxa" w:w="75"/>
            </w:tcMar>
          </w:tcPr>
          <w:p>
            <w:pPr>
              <w:jc w:val="both"/>
            </w:pPr>
            <w:r>
              <w:rPr>
                <w:lang w:val="en-US"/>
                <w:i/>
                <w:sz w:val="22"/>
                <w:szCs w:val="22"/>
                <w:color w:val="5A5A5A"/>
              </w:rPr>
              <w:t>Bond GL, Hu W, Bond EE, Robins H, Lutzker SG, Arva NC, Bargonetti J, Bartel F, Taubert H, Wuerl P, Onel K, Yip L, Hwang SJ, Strong LC, Lozano G, Levine AJ. A single nucleotide polymorphism in the MDM2 promoter attenuates the p53 tumor suppressor pathway and accelerates tumor formation in humans. Cell. 2004 Nov 24; 119(5):591-602.</w:t>
            </w:r>
          </w:p>
        </w:tc>
        <w:tc>
          <w:tcPr>
            <w:tcW w:w="2310" w:type="auto"/>
            <w:tcMar>
              <w:top w:type="dxa" w:w="75"/>
              <w:bottom w:type="dxa" w:w="75"/>
            </w:tcMar>
          </w:tcPr>
          <w:p>
            <w:pPr/>
            <w:hyperlink r:id="Rb07b613407494c46" w:history="1">
              <w:r>
                <w:rPr>
                  <w:rStyle w:val="Hyperlink"/>
                </w:rPr>
                <w:t>PubMed</w:t>
              </w:r>
            </w:hyperlink>
          </w:p>
          <w:p>
            <w:pPr/>
          </w:p>
        </w:tc>
      </w:tr>
      <w:tr>
        <w:tc>
          <w:tcPr>
            <w:tcW w:w="2310" w:type="auto"/>
            <w:tcMar>
              <w:top w:type="dxa" w:w="75"/>
              <w:bottom w:type="dxa" w:w="75"/>
            </w:tcMar>
          </w:tcPr>
          <w:p>
            <w:pPr/>
            <w:r>
              <w:rPr>
                <w:lang w:val="en-US"/>
                <w:b/>
                <w:sz w:val="24"/>
                <w:szCs w:val="24"/>
                <w:color w:val="505050"/>
              </w:rPr>
              <w:t>32.</w:t>
            </w:r>
          </w:p>
        </w:tc>
        <w:tc>
          <w:tcPr>
            <w:tcW w:w="2310" w:type="auto"/>
            <w:tcMar>
              <w:top w:type="dxa" w:w="75"/>
              <w:bottom w:type="dxa" w:w="75"/>
            </w:tcMar>
          </w:tcPr>
          <w:p>
            <w:pPr>
              <w:jc w:val="both"/>
            </w:pPr>
            <w:r>
              <w:rPr>
                <w:lang w:val="en-US"/>
                <w:i/>
                <w:sz w:val="22"/>
                <w:szCs w:val="22"/>
                <w:color w:val="5A5A5A"/>
              </w:rPr>
              <w:t>Hui L, Abbas T, Pielak RM, Joseph T, Bargonetti J, Foster DA. Phospholipase D elevates the level of MDM2 and suppresses DNA damage-induced increases in p53. Mol Cell Biol. 2004 Jul; 24(13):5677-86.</w:t>
            </w:r>
          </w:p>
        </w:tc>
        <w:tc>
          <w:tcPr>
            <w:tcW w:w="2310" w:type="auto"/>
            <w:tcMar>
              <w:top w:type="dxa" w:w="75"/>
              <w:bottom w:type="dxa" w:w="75"/>
            </w:tcMar>
          </w:tcPr>
          <w:p>
            <w:pPr/>
            <w:hyperlink r:id="R279ca5ebed7e4ba3" w:history="1">
              <w:r>
                <w:rPr>
                  <w:rStyle w:val="Hyperlink"/>
                </w:rPr>
                <w:t>PubMed</w:t>
              </w:r>
            </w:hyperlink>
          </w:p>
          <w:p>
            <w:pPr/>
          </w:p>
        </w:tc>
      </w:tr>
      <w:tr>
        <w:tc>
          <w:tcPr>
            <w:tcW w:w="2310" w:type="auto"/>
            <w:tcMar>
              <w:top w:type="dxa" w:w="75"/>
              <w:bottom w:type="dxa" w:w="75"/>
            </w:tcMar>
          </w:tcPr>
          <w:p>
            <w:pPr/>
            <w:r>
              <w:rPr>
                <w:lang w:val="en-US"/>
                <w:b/>
                <w:sz w:val="24"/>
                <w:szCs w:val="24"/>
                <w:color w:val="505050"/>
              </w:rPr>
              <w:t>33.</w:t>
            </w:r>
          </w:p>
        </w:tc>
        <w:tc>
          <w:tcPr>
            <w:tcW w:w="2310" w:type="auto"/>
            <w:tcMar>
              <w:top w:type="dxa" w:w="75"/>
              <w:bottom w:type="dxa" w:w="75"/>
            </w:tcMar>
          </w:tcPr>
          <w:p>
            <w:pPr>
              <w:jc w:val="both"/>
            </w:pPr>
            <w:r>
              <w:rPr>
                <w:lang w:val="en-US"/>
                <w:i/>
                <w:sz w:val="22"/>
                <w:szCs w:val="22"/>
                <w:color w:val="5A5A5A"/>
              </w:rPr>
              <w:t>Abbas T, White D, Hui L, Yoshida K, Foster DA, Bargonetti J. Inhibition of human p53 basal transcription by down-regulation of protein kinase Cdelta. J Biol Chem. 2004 Mar 12; 279(11):9970-7.</w:t>
            </w:r>
          </w:p>
        </w:tc>
        <w:tc>
          <w:tcPr>
            <w:tcW w:w="2310" w:type="auto"/>
            <w:tcMar>
              <w:top w:type="dxa" w:w="75"/>
              <w:bottom w:type="dxa" w:w="75"/>
            </w:tcMar>
          </w:tcPr>
          <w:p>
            <w:pPr/>
            <w:hyperlink r:id="R7600c2d815c04eb8" w:history="1">
              <w:r>
                <w:rPr>
                  <w:rStyle w:val="Hyperlink"/>
                </w:rPr>
                <w:t>PubMed</w:t>
              </w:r>
            </w:hyperlink>
          </w:p>
          <w:p>
            <w:pPr/>
          </w:p>
        </w:tc>
      </w:tr>
      <w:tr>
        <w:tc>
          <w:tcPr>
            <w:tcW w:w="2310" w:type="auto"/>
            <w:tcMar>
              <w:top w:type="dxa" w:w="75"/>
              <w:bottom w:type="dxa" w:w="75"/>
            </w:tcMar>
          </w:tcPr>
          <w:p>
            <w:pPr/>
            <w:r>
              <w:rPr>
                <w:lang w:val="en-US"/>
                <w:b/>
                <w:sz w:val="24"/>
                <w:szCs w:val="24"/>
                <w:color w:val="505050"/>
              </w:rPr>
              <w:t>34.</w:t>
            </w:r>
          </w:p>
        </w:tc>
        <w:tc>
          <w:tcPr>
            <w:tcW w:w="2310" w:type="auto"/>
            <w:tcMar>
              <w:top w:type="dxa" w:w="75"/>
              <w:bottom w:type="dxa" w:w="75"/>
            </w:tcMar>
          </w:tcPr>
          <w:p>
            <w:pPr>
              <w:jc w:val="both"/>
            </w:pPr>
            <w:r>
              <w:rPr>
                <w:lang w:val="en-US"/>
                <w:i/>
                <w:sz w:val="22"/>
                <w:szCs w:val="22"/>
                <w:color w:val="5A5A5A"/>
              </w:rPr>
              <w:t>Molina MP, Cain C, Bargonetti J. In vivo footprinting and DNA affinity chromatography for analysis of p53 DNA binding ability. Methods Mol Biol. 2003; 234:151-70.</w:t>
            </w:r>
          </w:p>
        </w:tc>
        <w:tc>
          <w:tcPr>
            <w:tcW w:w="2310" w:type="auto"/>
            <w:tcMar>
              <w:top w:type="dxa" w:w="75"/>
              <w:bottom w:type="dxa" w:w="75"/>
            </w:tcMar>
          </w:tcPr>
          <w:p>
            <w:pPr/>
            <w:hyperlink r:id="Re6b4481739654e1d" w:history="1">
              <w:r>
                <w:rPr>
                  <w:rStyle w:val="Hyperlink"/>
                </w:rPr>
                <w:t>PubMed</w:t>
              </w:r>
            </w:hyperlink>
          </w:p>
          <w:p>
            <w:pPr/>
          </w:p>
        </w:tc>
      </w:tr>
      <w:tr>
        <w:tc>
          <w:tcPr>
            <w:tcW w:w="2310" w:type="auto"/>
            <w:tcMar>
              <w:top w:type="dxa" w:w="75"/>
              <w:bottom w:type="dxa" w:w="75"/>
            </w:tcMar>
          </w:tcPr>
          <w:p>
            <w:pPr/>
            <w:r>
              <w:rPr>
                <w:lang w:val="en-US"/>
                <w:b/>
                <w:sz w:val="24"/>
                <w:szCs w:val="24"/>
                <w:color w:val="505050"/>
              </w:rPr>
              <w:t>35.</w:t>
            </w:r>
          </w:p>
        </w:tc>
        <w:tc>
          <w:tcPr>
            <w:tcW w:w="2310" w:type="auto"/>
            <w:tcMar>
              <w:top w:type="dxa" w:w="75"/>
              <w:bottom w:type="dxa" w:w="75"/>
            </w:tcMar>
          </w:tcPr>
          <w:p>
            <w:pPr>
              <w:jc w:val="both"/>
            </w:pPr>
            <w:r>
              <w:rPr>
                <w:lang w:val="en-US"/>
                <w:i/>
                <w:sz w:val="22"/>
                <w:szCs w:val="22"/>
                <w:color w:val="5A5A5A"/>
              </w:rPr>
              <w:t>Abbas T, Olivier M, Lopez J, Houser S, Xiao G, Kumar GS, Tomasz M, Bargonetti J. Differential activation of p53 by the various adducts of mitomycin C. J Biol Chem. 2002 Oct 25; 277(43):40513-9.</w:t>
            </w:r>
          </w:p>
        </w:tc>
        <w:tc>
          <w:tcPr>
            <w:tcW w:w="2310" w:type="auto"/>
            <w:tcMar>
              <w:top w:type="dxa" w:w="75"/>
              <w:bottom w:type="dxa" w:w="75"/>
            </w:tcMar>
          </w:tcPr>
          <w:p>
            <w:pPr/>
            <w:hyperlink r:id="Redb65ccf52ee416a" w:history="1">
              <w:r>
                <w:rPr>
                  <w:rStyle w:val="Hyperlink"/>
                </w:rPr>
                <w:t>PubMed</w:t>
              </w:r>
            </w:hyperlink>
          </w:p>
          <w:p>
            <w:pPr/>
          </w:p>
        </w:tc>
      </w:tr>
      <w:tr>
        <w:tc>
          <w:tcPr>
            <w:tcW w:w="2310" w:type="auto"/>
            <w:tcMar>
              <w:top w:type="dxa" w:w="75"/>
              <w:bottom w:type="dxa" w:w="75"/>
            </w:tcMar>
          </w:tcPr>
          <w:p>
            <w:pPr/>
            <w:r>
              <w:rPr>
                <w:lang w:val="en-US"/>
                <w:b/>
                <w:sz w:val="24"/>
                <w:szCs w:val="24"/>
                <w:color w:val="505050"/>
              </w:rPr>
              <w:t>36.</w:t>
            </w:r>
          </w:p>
        </w:tc>
        <w:tc>
          <w:tcPr>
            <w:tcW w:w="2310" w:type="auto"/>
            <w:tcMar>
              <w:top w:type="dxa" w:w="75"/>
              <w:bottom w:type="dxa" w:w="75"/>
            </w:tcMar>
          </w:tcPr>
          <w:p>
            <w:pPr>
              <w:jc w:val="both"/>
            </w:pPr>
            <w:r>
              <w:rPr>
                <w:lang w:val="en-US"/>
                <w:i/>
                <w:sz w:val="22"/>
                <w:szCs w:val="22"/>
                <w:color w:val="5A5A5A"/>
              </w:rPr>
              <w:t>Bargonetti J, Manfredi JJ. Multiple roles of the tumor suppressor p53. Curr Opin Oncol. 2002 Jan; 14(1):86-91.</w:t>
            </w:r>
          </w:p>
        </w:tc>
        <w:tc>
          <w:tcPr>
            <w:tcW w:w="2310" w:type="auto"/>
            <w:tcMar>
              <w:top w:type="dxa" w:w="75"/>
              <w:bottom w:type="dxa" w:w="75"/>
            </w:tcMar>
          </w:tcPr>
          <w:p>
            <w:pPr/>
            <w:hyperlink r:id="R446cce532a654eff" w:history="1">
              <w:r>
                <w:rPr>
                  <w:rStyle w:val="Hyperlink"/>
                </w:rPr>
                <w:t>PubMed</w:t>
              </w:r>
            </w:hyperlink>
          </w:p>
          <w:p>
            <w:pPr/>
          </w:p>
        </w:tc>
      </w:tr>
      <w:tr>
        <w:tc>
          <w:tcPr>
            <w:tcW w:w="2310" w:type="auto"/>
            <w:tcMar>
              <w:top w:type="dxa" w:w="75"/>
              <w:bottom w:type="dxa" w:w="75"/>
            </w:tcMar>
          </w:tcPr>
          <w:p>
            <w:pPr/>
            <w:r>
              <w:rPr>
                <w:lang w:val="en-US"/>
                <w:b/>
                <w:sz w:val="24"/>
                <w:szCs w:val="24"/>
                <w:color w:val="505050"/>
              </w:rPr>
              <w:t>37.</w:t>
            </w:r>
          </w:p>
        </w:tc>
        <w:tc>
          <w:tcPr>
            <w:tcW w:w="2310" w:type="auto"/>
            <w:tcMar>
              <w:top w:type="dxa" w:w="75"/>
              <w:bottom w:type="dxa" w:w="75"/>
            </w:tcMar>
          </w:tcPr>
          <w:p>
            <w:pPr>
              <w:jc w:val="both"/>
            </w:pPr>
            <w:r>
              <w:rPr>
                <w:lang w:val="en-US"/>
                <w:i/>
                <w:sz w:val="22"/>
                <w:szCs w:val="22"/>
                <w:color w:val="5A5A5A"/>
              </w:rPr>
              <w:t>Houser S, Koshlatyi S, Lu T, Gopen T, Bargonetti J. Camptothecin and Zeocin can increase p53 levels during all cell cycle stages. Biochem Biophys Res Commun. 2001 Dec 21; 289(5):998-1009.</w:t>
            </w:r>
          </w:p>
        </w:tc>
        <w:tc>
          <w:tcPr>
            <w:tcW w:w="2310" w:type="auto"/>
            <w:tcMar>
              <w:top w:type="dxa" w:w="75"/>
              <w:bottom w:type="dxa" w:w="75"/>
            </w:tcMar>
          </w:tcPr>
          <w:p>
            <w:pPr/>
            <w:hyperlink r:id="R2353f85389e84d04" w:history="1">
              <w:r>
                <w:rPr>
                  <w:rStyle w:val="Hyperlink"/>
                </w:rPr>
                <w:t>PubMed</w:t>
              </w:r>
            </w:hyperlink>
          </w:p>
          <w:p>
            <w:pPr/>
          </w:p>
        </w:tc>
      </w:tr>
      <w:tr>
        <w:tc>
          <w:tcPr>
            <w:tcW w:w="2310" w:type="auto"/>
            <w:tcMar>
              <w:top w:type="dxa" w:w="75"/>
              <w:bottom w:type="dxa" w:w="75"/>
            </w:tcMar>
          </w:tcPr>
          <w:p>
            <w:pPr/>
            <w:r>
              <w:rPr>
                <w:lang w:val="en-US"/>
                <w:b/>
                <w:sz w:val="24"/>
                <w:szCs w:val="24"/>
                <w:color w:val="505050"/>
              </w:rPr>
              <w:t>38.</w:t>
            </w:r>
          </w:p>
        </w:tc>
        <w:tc>
          <w:tcPr>
            <w:tcW w:w="2310" w:type="auto"/>
            <w:tcMar>
              <w:top w:type="dxa" w:w="75"/>
              <w:bottom w:type="dxa" w:w="75"/>
            </w:tcMar>
          </w:tcPr>
          <w:p>
            <w:pPr>
              <w:jc w:val="both"/>
            </w:pPr>
            <w:r>
              <w:rPr>
                <w:lang w:val="en-US"/>
                <w:i/>
                <w:sz w:val="22"/>
                <w:szCs w:val="22"/>
                <w:color w:val="5A5A5A"/>
              </w:rPr>
              <w:t>Chicas A, Molina P, Bargonetti J. Mutant p53 forms a complex with Sp1 on HIV-LTR DNA. Biochem Biophys Res Commun. 2000 Dec 20; 279(2):383-90.</w:t>
            </w:r>
          </w:p>
        </w:tc>
        <w:tc>
          <w:tcPr>
            <w:tcW w:w="2310" w:type="auto"/>
            <w:tcMar>
              <w:top w:type="dxa" w:w="75"/>
              <w:bottom w:type="dxa" w:w="75"/>
            </w:tcMar>
          </w:tcPr>
          <w:p>
            <w:pPr/>
            <w:hyperlink r:id="R6228e7d1c21841b5" w:history="1">
              <w:r>
                <w:rPr>
                  <w:rStyle w:val="Hyperlink"/>
                </w:rPr>
                <w:t>PubMed</w:t>
              </w:r>
            </w:hyperlink>
          </w:p>
          <w:p>
            <w:pPr/>
          </w:p>
        </w:tc>
      </w:tr>
      <w:tr>
        <w:tc>
          <w:tcPr>
            <w:tcW w:w="2310" w:type="auto"/>
            <w:tcMar>
              <w:top w:type="dxa" w:w="75"/>
              <w:bottom w:type="dxa" w:w="75"/>
            </w:tcMar>
          </w:tcPr>
          <w:p>
            <w:pPr/>
            <w:r>
              <w:rPr>
                <w:lang w:val="en-US"/>
                <w:b/>
                <w:sz w:val="24"/>
                <w:szCs w:val="24"/>
                <w:color w:val="505050"/>
              </w:rPr>
              <w:t>39.</w:t>
            </w:r>
          </w:p>
        </w:tc>
        <w:tc>
          <w:tcPr>
            <w:tcW w:w="2310" w:type="auto"/>
            <w:tcMar>
              <w:top w:type="dxa" w:w="75"/>
              <w:bottom w:type="dxa" w:w="75"/>
            </w:tcMar>
          </w:tcPr>
          <w:p>
            <w:pPr>
              <w:jc w:val="both"/>
            </w:pPr>
            <w:r>
              <w:rPr>
                <w:lang w:val="en-US"/>
                <w:i/>
                <w:sz w:val="22"/>
                <w:szCs w:val="22"/>
                <w:color w:val="5A5A5A"/>
              </w:rPr>
              <w:t>Xiao G, Chicas A, Olivier M, Taya Y, Tyagi S, Kramer FR, Bargonetti J. A DNA damage signal is required for p53 to activate gadd45. Cancer Res. 2000 Mar 15; 60(6):1711-9.</w:t>
            </w:r>
          </w:p>
        </w:tc>
        <w:tc>
          <w:tcPr>
            <w:tcW w:w="2310" w:type="auto"/>
            <w:tcMar>
              <w:top w:type="dxa" w:w="75"/>
              <w:bottom w:type="dxa" w:w="75"/>
            </w:tcMar>
          </w:tcPr>
          <w:p>
            <w:pPr/>
            <w:hyperlink r:id="Raf136968cc8847f3" w:history="1">
              <w:r>
                <w:rPr>
                  <w:rStyle w:val="Hyperlink"/>
                </w:rPr>
                <w:t>PubMed</w:t>
              </w:r>
            </w:hyperlink>
          </w:p>
          <w:p>
            <w:pPr/>
          </w:p>
        </w:tc>
      </w:tr>
      <w:tr>
        <w:tc>
          <w:tcPr>
            <w:tcW w:w="2310" w:type="auto"/>
            <w:tcMar>
              <w:top w:type="dxa" w:w="75"/>
              <w:bottom w:type="dxa" w:w="75"/>
            </w:tcMar>
          </w:tcPr>
          <w:p>
            <w:pPr/>
            <w:r>
              <w:rPr>
                <w:lang w:val="en-US"/>
                <w:b/>
                <w:sz w:val="24"/>
                <w:szCs w:val="24"/>
                <w:color w:val="505050"/>
              </w:rPr>
              <w:t>40.</w:t>
            </w:r>
          </w:p>
        </w:tc>
        <w:tc>
          <w:tcPr>
            <w:tcW w:w="2310" w:type="auto"/>
            <w:tcMar>
              <w:top w:type="dxa" w:w="75"/>
              <w:bottom w:type="dxa" w:w="75"/>
            </w:tcMar>
          </w:tcPr>
          <w:p>
            <w:pPr>
              <w:jc w:val="both"/>
            </w:pPr>
            <w:r>
              <w:rPr>
                <w:lang w:val="en-US"/>
                <w:i/>
                <w:sz w:val="22"/>
                <w:szCs w:val="22"/>
                <w:color w:val="5A5A5A"/>
              </w:rPr>
              <w:t>Boydston-White S, Gopen T, Houser S, Bargonetti J, Diem M. Infrared spectroscopy of human tissue. V. Infrared spectroscopic studies of myeloid leukemia (ML-1) cells at different phases of the cell cycle. Biospectroscopy. 1999; 5(4):219-27.</w:t>
            </w:r>
          </w:p>
        </w:tc>
        <w:tc>
          <w:tcPr>
            <w:tcW w:w="2310" w:type="auto"/>
            <w:tcMar>
              <w:top w:type="dxa" w:w="75"/>
              <w:bottom w:type="dxa" w:w="75"/>
            </w:tcMar>
          </w:tcPr>
          <w:p>
            <w:pPr/>
            <w:hyperlink r:id="R301d2c3381204ac0" w:history="1">
              <w:r>
                <w:rPr>
                  <w:rStyle w:val="Hyperlink"/>
                </w:rPr>
                <w:t>PubMed</w:t>
              </w:r>
            </w:hyperlink>
          </w:p>
          <w:p>
            <w:pPr/>
          </w:p>
        </w:tc>
      </w:tr>
      <w:tr>
        <w:tc>
          <w:tcPr>
            <w:tcW w:w="2310" w:type="auto"/>
            <w:tcMar>
              <w:top w:type="dxa" w:w="75"/>
              <w:bottom w:type="dxa" w:w="75"/>
            </w:tcMar>
          </w:tcPr>
          <w:p>
            <w:pPr/>
            <w:r>
              <w:rPr>
                <w:lang w:val="en-US"/>
                <w:b/>
                <w:sz w:val="24"/>
                <w:szCs w:val="24"/>
                <w:color w:val="505050"/>
              </w:rPr>
              <w:t>41.</w:t>
            </w:r>
          </w:p>
        </w:tc>
        <w:tc>
          <w:tcPr>
            <w:tcW w:w="2310" w:type="auto"/>
            <w:tcMar>
              <w:top w:type="dxa" w:w="75"/>
              <w:bottom w:type="dxa" w:w="75"/>
            </w:tcMar>
          </w:tcPr>
          <w:p>
            <w:pPr>
              <w:jc w:val="both"/>
            </w:pPr>
            <w:r>
              <w:rPr>
                <w:lang w:val="en-US"/>
                <w:i/>
                <w:sz w:val="22"/>
                <w:szCs w:val="22"/>
                <w:color w:val="5A5A5A"/>
              </w:rPr>
              <w:t>Xiao G, White D, Bargonetti J. p53 binds to a constitutively nucleosome free region of the mdm2 gene. Oncogene. 1998 Mar 05; 16(9):1171-81.</w:t>
            </w:r>
          </w:p>
        </w:tc>
        <w:tc>
          <w:tcPr>
            <w:tcW w:w="2310" w:type="auto"/>
            <w:tcMar>
              <w:top w:type="dxa" w:w="75"/>
              <w:bottom w:type="dxa" w:w="75"/>
            </w:tcMar>
          </w:tcPr>
          <w:p>
            <w:pPr/>
            <w:hyperlink r:id="R6e9f5b92499e400c" w:history="1">
              <w:r>
                <w:rPr>
                  <w:rStyle w:val="Hyperlink"/>
                </w:rPr>
                <w:t>PubMed</w:t>
              </w:r>
            </w:hyperlink>
          </w:p>
          <w:p>
            <w:pPr/>
          </w:p>
        </w:tc>
      </w:tr>
      <w:tr>
        <w:tc>
          <w:tcPr>
            <w:tcW w:w="2310" w:type="auto"/>
            <w:tcMar>
              <w:top w:type="dxa" w:w="75"/>
              <w:bottom w:type="dxa" w:w="75"/>
            </w:tcMar>
          </w:tcPr>
          <w:p>
            <w:pPr/>
            <w:r>
              <w:rPr>
                <w:lang w:val="en-US"/>
                <w:b/>
                <w:sz w:val="24"/>
                <w:szCs w:val="24"/>
                <w:color w:val="505050"/>
              </w:rPr>
              <w:t>42.</w:t>
            </w:r>
          </w:p>
        </w:tc>
        <w:tc>
          <w:tcPr>
            <w:tcW w:w="2310" w:type="auto"/>
            <w:tcMar>
              <w:top w:type="dxa" w:w="75"/>
              <w:bottom w:type="dxa" w:w="75"/>
            </w:tcMar>
          </w:tcPr>
          <w:p>
            <w:pPr>
              <w:jc w:val="both"/>
            </w:pPr>
            <w:r>
              <w:rPr>
                <w:lang w:val="en-US"/>
                <w:i/>
                <w:sz w:val="22"/>
                <w:szCs w:val="22"/>
                <w:color w:val="5A5A5A"/>
              </w:rPr>
              <w:t>Bargonetti J, Chicas A, White D, Prives C. p53 represses Sp1 DNA binding and HIV-LTR directed transcription. Cell Mol Biol (Noisy-le-grand). 1997 Nov; 43(7):935-49.</w:t>
            </w:r>
          </w:p>
        </w:tc>
        <w:tc>
          <w:tcPr>
            <w:tcW w:w="2310" w:type="auto"/>
            <w:tcMar>
              <w:top w:type="dxa" w:w="75"/>
              <w:bottom w:type="dxa" w:w="75"/>
            </w:tcMar>
          </w:tcPr>
          <w:p>
            <w:pPr/>
            <w:hyperlink r:id="R984d5131f66142d9" w:history="1">
              <w:r>
                <w:rPr>
                  <w:rStyle w:val="Hyperlink"/>
                </w:rPr>
                <w:t>PubMed</w:t>
              </w:r>
            </w:hyperlink>
          </w:p>
          <w:p>
            <w:pPr/>
          </w:p>
        </w:tc>
      </w:tr>
      <w:tr>
        <w:tc>
          <w:tcPr>
            <w:tcW w:w="2310" w:type="auto"/>
            <w:tcMar>
              <w:top w:type="dxa" w:w="75"/>
              <w:bottom w:type="dxa" w:w="75"/>
            </w:tcMar>
          </w:tcPr>
          <w:p>
            <w:pPr/>
            <w:r>
              <w:rPr>
                <w:lang w:val="en-US"/>
                <w:b/>
                <w:sz w:val="24"/>
                <w:szCs w:val="24"/>
                <w:color w:val="505050"/>
              </w:rPr>
              <w:t>43.</w:t>
            </w:r>
          </w:p>
        </w:tc>
        <w:tc>
          <w:tcPr>
            <w:tcW w:w="2310" w:type="auto"/>
            <w:tcMar>
              <w:top w:type="dxa" w:w="75"/>
              <w:bottom w:type="dxa" w:w="75"/>
            </w:tcMar>
          </w:tcPr>
          <w:p>
            <w:pPr>
              <w:jc w:val="both"/>
            </w:pPr>
            <w:r>
              <w:rPr>
                <w:lang w:val="en-US"/>
                <w:i/>
                <w:sz w:val="22"/>
                <w:szCs w:val="22"/>
                <w:color w:val="5A5A5A"/>
              </w:rPr>
              <w:t>Chen X, Bargonetti J, Prives C. p53, through p21 (WAF1/CIP1), induces cyclin D1 synthesis. Cancer Res. 1995 Oct 01; 55(19):4257-63.</w:t>
            </w:r>
          </w:p>
        </w:tc>
        <w:tc>
          <w:tcPr>
            <w:tcW w:w="2310" w:type="auto"/>
            <w:tcMar>
              <w:top w:type="dxa" w:w="75"/>
              <w:bottom w:type="dxa" w:w="75"/>
            </w:tcMar>
          </w:tcPr>
          <w:p>
            <w:pPr/>
            <w:hyperlink r:id="R6310bfcea3514d7a" w:history="1">
              <w:r>
                <w:rPr>
                  <w:rStyle w:val="Hyperlink"/>
                </w:rPr>
                <w:t>PubMed</w:t>
              </w:r>
            </w:hyperlink>
          </w:p>
          <w:p>
            <w:pPr/>
          </w:p>
        </w:tc>
      </w:tr>
      <w:tr>
        <w:tc>
          <w:tcPr>
            <w:tcW w:w="2310" w:type="auto"/>
            <w:tcMar>
              <w:top w:type="dxa" w:w="75"/>
              <w:bottom w:type="dxa" w:w="75"/>
            </w:tcMar>
          </w:tcPr>
          <w:p>
            <w:pPr/>
            <w:r>
              <w:rPr>
                <w:lang w:val="en-US"/>
                <w:b/>
                <w:sz w:val="24"/>
                <w:szCs w:val="24"/>
                <w:color w:val="505050"/>
              </w:rPr>
              <w:t>44.</w:t>
            </w:r>
          </w:p>
        </w:tc>
        <w:tc>
          <w:tcPr>
            <w:tcW w:w="2310" w:type="auto"/>
            <w:tcMar>
              <w:top w:type="dxa" w:w="75"/>
              <w:bottom w:type="dxa" w:w="75"/>
            </w:tcMar>
          </w:tcPr>
          <w:p>
            <w:pPr>
              <w:jc w:val="both"/>
            </w:pPr>
            <w:r>
              <w:rPr>
                <w:lang w:val="en-US"/>
                <w:i/>
                <w:sz w:val="22"/>
                <w:szCs w:val="22"/>
                <w:color w:val="5A5A5A"/>
              </w:rPr>
              <w:t>Prives C, Bargonetti J, Farmer G, Ferrari E, Friedlander P, Wang Y, Jayaraman L, Pavletich N, Hubscher U. DNA-binding properties of the p53 tumor suppressor protein. Cold Spring Harb Symp Quant Biol. 1994; 59:207-13.</w:t>
            </w:r>
          </w:p>
        </w:tc>
        <w:tc>
          <w:tcPr>
            <w:tcW w:w="2310" w:type="auto"/>
            <w:tcMar>
              <w:top w:type="dxa" w:w="75"/>
              <w:bottom w:type="dxa" w:w="75"/>
            </w:tcMar>
          </w:tcPr>
          <w:p>
            <w:pPr/>
            <w:hyperlink r:id="R2b0dab5f92cc4b5d" w:history="1">
              <w:r>
                <w:rPr>
                  <w:rStyle w:val="Hyperlink"/>
                </w:rPr>
                <w:t>PubMed</w:t>
              </w:r>
            </w:hyperlink>
          </w:p>
          <w:p>
            <w:pPr/>
          </w:p>
        </w:tc>
      </w:tr>
      <w:tr>
        <w:tc>
          <w:tcPr>
            <w:tcW w:w="2310" w:type="auto"/>
            <w:tcMar>
              <w:top w:type="dxa" w:w="75"/>
              <w:bottom w:type="dxa" w:w="75"/>
            </w:tcMar>
          </w:tcPr>
          <w:p>
            <w:pPr/>
            <w:r>
              <w:rPr>
                <w:lang w:val="en-US"/>
                <w:b/>
                <w:sz w:val="24"/>
                <w:szCs w:val="24"/>
                <w:color w:val="505050"/>
              </w:rPr>
              <w:t>45.</w:t>
            </w:r>
          </w:p>
        </w:tc>
        <w:tc>
          <w:tcPr>
            <w:tcW w:w="2310" w:type="auto"/>
            <w:tcMar>
              <w:top w:type="dxa" w:w="75"/>
              <w:bottom w:type="dxa" w:w="75"/>
            </w:tcMar>
          </w:tcPr>
          <w:p>
            <w:pPr>
              <w:jc w:val="both"/>
            </w:pPr>
            <w:r>
              <w:rPr>
                <w:lang w:val="en-US"/>
                <w:i/>
                <w:sz w:val="22"/>
                <w:szCs w:val="22"/>
                <w:color w:val="5A5A5A"/>
              </w:rPr>
              <w:t>Bargonetti J, Manfredi JJ, Chen X, Marshak DR, Prives C. A proteolytic fragment from the central region of p53 has marked sequence-specific DNA-binding activity when generated from wild-type but not from oncogenic mutant p53 protein. Genes Dev. 1993 Dec; 7(12B):2565-74.</w:t>
            </w:r>
          </w:p>
        </w:tc>
        <w:tc>
          <w:tcPr>
            <w:tcW w:w="2310" w:type="auto"/>
            <w:tcMar>
              <w:top w:type="dxa" w:w="75"/>
              <w:bottom w:type="dxa" w:w="75"/>
            </w:tcMar>
          </w:tcPr>
          <w:p>
            <w:pPr/>
            <w:hyperlink r:id="R5059470193024a41" w:history="1">
              <w:r>
                <w:rPr>
                  <w:rStyle w:val="Hyperlink"/>
                </w:rPr>
                <w:t>PubMed</w:t>
              </w:r>
            </w:hyperlink>
          </w:p>
          <w:p>
            <w:pPr/>
          </w:p>
        </w:tc>
      </w:tr>
      <w:tr>
        <w:tc>
          <w:tcPr>
            <w:tcW w:w="2310" w:type="auto"/>
            <w:tcMar>
              <w:top w:type="dxa" w:w="75"/>
              <w:bottom w:type="dxa" w:w="75"/>
            </w:tcMar>
          </w:tcPr>
          <w:p>
            <w:pPr/>
            <w:r>
              <w:rPr>
                <w:lang w:val="en-US"/>
                <w:b/>
                <w:sz w:val="24"/>
                <w:szCs w:val="24"/>
                <w:color w:val="505050"/>
              </w:rPr>
              <w:t>46.</w:t>
            </w:r>
          </w:p>
        </w:tc>
        <w:tc>
          <w:tcPr>
            <w:tcW w:w="2310" w:type="auto"/>
            <w:tcMar>
              <w:top w:type="dxa" w:w="75"/>
              <w:bottom w:type="dxa" w:w="75"/>
            </w:tcMar>
          </w:tcPr>
          <w:p>
            <w:pPr>
              <w:jc w:val="both"/>
            </w:pPr>
            <w:r>
              <w:rPr>
                <w:lang w:val="en-US"/>
                <w:i/>
                <w:sz w:val="22"/>
                <w:szCs w:val="22"/>
                <w:color w:val="5A5A5A"/>
              </w:rPr>
              <w:t>Bargonetti J, Wang PZ, Novick RP. Measurement of gene expression by translational coupling: effect of copy mutations on pT181 initiator synthesis. EMBO J. 1993 Sep; 12(9):3659-67.</w:t>
            </w:r>
          </w:p>
        </w:tc>
        <w:tc>
          <w:tcPr>
            <w:tcW w:w="2310" w:type="auto"/>
            <w:tcMar>
              <w:top w:type="dxa" w:w="75"/>
              <w:bottom w:type="dxa" w:w="75"/>
            </w:tcMar>
          </w:tcPr>
          <w:p>
            <w:pPr/>
            <w:hyperlink r:id="R3209d5419cb54a83" w:history="1">
              <w:r>
                <w:rPr>
                  <w:rStyle w:val="Hyperlink"/>
                </w:rPr>
                <w:t>PubMed</w:t>
              </w:r>
            </w:hyperlink>
          </w:p>
          <w:p>
            <w:pPr/>
          </w:p>
        </w:tc>
      </w:tr>
      <w:tr>
        <w:tc>
          <w:tcPr>
            <w:tcW w:w="2310" w:type="auto"/>
            <w:tcMar>
              <w:top w:type="dxa" w:w="75"/>
              <w:bottom w:type="dxa" w:w="75"/>
            </w:tcMar>
          </w:tcPr>
          <w:p>
            <w:pPr/>
            <w:r>
              <w:rPr>
                <w:lang w:val="en-US"/>
                <w:b/>
                <w:sz w:val="24"/>
                <w:szCs w:val="24"/>
                <w:color w:val="505050"/>
              </w:rPr>
              <w:t>47.</w:t>
            </w:r>
          </w:p>
        </w:tc>
        <w:tc>
          <w:tcPr>
            <w:tcW w:w="2310" w:type="auto"/>
            <w:tcMar>
              <w:top w:type="dxa" w:w="75"/>
              <w:bottom w:type="dxa" w:w="75"/>
            </w:tcMar>
          </w:tcPr>
          <w:p>
            <w:pPr>
              <w:jc w:val="both"/>
            </w:pPr>
            <w:r>
              <w:rPr>
                <w:lang w:val="en-US"/>
                <w:i/>
                <w:sz w:val="22"/>
                <w:szCs w:val="22"/>
                <w:color w:val="5A5A5A"/>
              </w:rPr>
              <w:t>Friedman PN, Chen X, Bargonetti J, Prives C. The p53 protein is an unusually shaped tetramer that binds directly to DNA. Proc Natl Acad Sci U S A. 1993 Apr 15; 90(8):3319-23.</w:t>
            </w:r>
          </w:p>
        </w:tc>
        <w:tc>
          <w:tcPr>
            <w:tcW w:w="2310" w:type="auto"/>
            <w:tcMar>
              <w:top w:type="dxa" w:w="75"/>
              <w:bottom w:type="dxa" w:w="75"/>
            </w:tcMar>
          </w:tcPr>
          <w:p>
            <w:pPr/>
            <w:hyperlink r:id="Rcf5dcb29d5f6424f" w:history="1">
              <w:r>
                <w:rPr>
                  <w:rStyle w:val="Hyperlink"/>
                </w:rPr>
                <w:t>PubMed</w:t>
              </w:r>
            </w:hyperlink>
          </w:p>
          <w:p>
            <w:pPr/>
          </w:p>
        </w:tc>
      </w:tr>
      <w:tr>
        <w:tc>
          <w:tcPr>
            <w:tcW w:w="2310" w:type="auto"/>
            <w:tcMar>
              <w:top w:type="dxa" w:w="75"/>
              <w:bottom w:type="dxa" w:w="75"/>
            </w:tcMar>
          </w:tcPr>
          <w:p>
            <w:pPr/>
            <w:r>
              <w:rPr>
                <w:lang w:val="en-US"/>
                <w:b/>
                <w:sz w:val="24"/>
                <w:szCs w:val="24"/>
                <w:color w:val="505050"/>
              </w:rPr>
              <w:t>48.</w:t>
            </w:r>
          </w:p>
        </w:tc>
        <w:tc>
          <w:tcPr>
            <w:tcW w:w="2310" w:type="auto"/>
            <w:tcMar>
              <w:top w:type="dxa" w:w="75"/>
              <w:bottom w:type="dxa" w:w="75"/>
            </w:tcMar>
          </w:tcPr>
          <w:p>
            <w:pPr>
              <w:jc w:val="both"/>
            </w:pPr>
            <w:r>
              <w:rPr>
                <w:lang w:val="en-US"/>
                <w:i/>
                <w:sz w:val="22"/>
                <w:szCs w:val="22"/>
                <w:color w:val="5A5A5A"/>
              </w:rPr>
              <w:t>Bargonetti J, Reynisdóttir I, Friedman PN, Prives C. Site-specific binding of wild-type p53 to cellular DNA is inhibited by SV40 T antigen and mutant p53. Genes Dev. 1992 Oct; 6(10):1886-98.</w:t>
            </w:r>
          </w:p>
        </w:tc>
        <w:tc>
          <w:tcPr>
            <w:tcW w:w="2310" w:type="auto"/>
            <w:tcMar>
              <w:top w:type="dxa" w:w="75"/>
              <w:bottom w:type="dxa" w:w="75"/>
            </w:tcMar>
          </w:tcPr>
          <w:p>
            <w:pPr/>
            <w:hyperlink r:id="R0dc269e6844a470e" w:history="1">
              <w:r>
                <w:rPr>
                  <w:rStyle w:val="Hyperlink"/>
                </w:rPr>
                <w:t>PubMed</w:t>
              </w:r>
            </w:hyperlink>
          </w:p>
          <w:p>
            <w:pPr/>
          </w:p>
        </w:tc>
      </w:tr>
      <w:tr>
        <w:tc>
          <w:tcPr>
            <w:tcW w:w="2310" w:type="auto"/>
            <w:tcMar>
              <w:top w:type="dxa" w:w="75"/>
              <w:bottom w:type="dxa" w:w="75"/>
            </w:tcMar>
          </w:tcPr>
          <w:p>
            <w:pPr/>
            <w:r>
              <w:rPr>
                <w:lang w:val="en-US"/>
                <w:b/>
                <w:sz w:val="24"/>
                <w:szCs w:val="24"/>
                <w:color w:val="505050"/>
              </w:rPr>
              <w:t>49.</w:t>
            </w:r>
          </w:p>
        </w:tc>
        <w:tc>
          <w:tcPr>
            <w:tcW w:w="2310" w:type="auto"/>
            <w:tcMar>
              <w:top w:type="dxa" w:w="75"/>
              <w:bottom w:type="dxa" w:w="75"/>
            </w:tcMar>
          </w:tcPr>
          <w:p>
            <w:pPr>
              <w:jc w:val="both"/>
            </w:pPr>
            <w:r>
              <w:rPr>
                <w:lang w:val="en-US"/>
                <w:i/>
                <w:sz w:val="22"/>
                <w:szCs w:val="22"/>
                <w:color w:val="5A5A5A"/>
              </w:rPr>
              <w:t>Farmer G, Bargonetti J, Zhu H, Friedman P, Prywes R, Prives C. Wild-type p53 activates transcription in vitro. Nature. 1992 Jul 02; 358(6381):83-6.</w:t>
            </w:r>
          </w:p>
        </w:tc>
        <w:tc>
          <w:tcPr>
            <w:tcW w:w="2310" w:type="auto"/>
            <w:tcMar>
              <w:top w:type="dxa" w:w="75"/>
              <w:bottom w:type="dxa" w:w="75"/>
            </w:tcMar>
          </w:tcPr>
          <w:p>
            <w:pPr/>
            <w:hyperlink r:id="R108a0513c9eb44b6" w:history="1">
              <w:r>
                <w:rPr>
                  <w:rStyle w:val="Hyperlink"/>
                </w:rPr>
                <w:t>PubMed</w:t>
              </w:r>
            </w:hyperlink>
          </w:p>
          <w:p>
            <w:pPr/>
          </w:p>
        </w:tc>
      </w:tr>
      <w:tr>
        <w:tc>
          <w:tcPr>
            <w:tcW w:w="2310" w:type="auto"/>
            <w:tcMar>
              <w:top w:type="dxa" w:w="75"/>
              <w:bottom w:type="dxa" w:w="75"/>
            </w:tcMar>
          </w:tcPr>
          <w:p>
            <w:pPr/>
            <w:r>
              <w:rPr>
                <w:lang w:val="en-US"/>
                <w:b/>
                <w:sz w:val="24"/>
                <w:szCs w:val="24"/>
                <w:color w:val="505050"/>
              </w:rPr>
              <w:t>50.</w:t>
            </w:r>
          </w:p>
        </w:tc>
        <w:tc>
          <w:tcPr>
            <w:tcW w:w="2310" w:type="auto"/>
            <w:tcMar>
              <w:top w:type="dxa" w:w="75"/>
              <w:bottom w:type="dxa" w:w="75"/>
            </w:tcMar>
          </w:tcPr>
          <w:p>
            <w:pPr>
              <w:jc w:val="both"/>
            </w:pPr>
            <w:r>
              <w:rPr>
                <w:lang w:val="en-US"/>
                <w:i/>
                <w:sz w:val="22"/>
                <w:szCs w:val="22"/>
                <w:color w:val="5A5A5A"/>
              </w:rPr>
              <w:t>Zambetti GP, Bargonetti J, Walker K, Prives C, Levine AJ. Wild-type p53 mediates positive regulation of gene expression through a specific DNA sequence element. Genes Dev. 1992 Jul; 6(7):1143-52.</w:t>
            </w:r>
          </w:p>
        </w:tc>
        <w:tc>
          <w:tcPr>
            <w:tcW w:w="2310" w:type="auto"/>
            <w:tcMar>
              <w:top w:type="dxa" w:w="75"/>
              <w:bottom w:type="dxa" w:w="75"/>
            </w:tcMar>
          </w:tcPr>
          <w:p>
            <w:pPr/>
            <w:hyperlink r:id="R81bc89a741c84cec" w:history="1">
              <w:r>
                <w:rPr>
                  <w:rStyle w:val="Hyperlink"/>
                </w:rPr>
                <w:t>PubMed</w:t>
              </w:r>
            </w:hyperlink>
          </w:p>
          <w:p>
            <w:pPr/>
          </w:p>
        </w:tc>
      </w:tr>
      <w:tr>
        <w:tc>
          <w:tcPr>
            <w:tcW w:w="2310" w:type="auto"/>
            <w:tcMar>
              <w:top w:type="dxa" w:w="75"/>
              <w:bottom w:type="dxa" w:w="75"/>
            </w:tcMar>
          </w:tcPr>
          <w:p>
            <w:pPr/>
            <w:r>
              <w:rPr>
                <w:lang w:val="en-US"/>
                <w:b/>
                <w:sz w:val="24"/>
                <w:szCs w:val="24"/>
                <w:color w:val="505050"/>
              </w:rPr>
              <w:t>51.</w:t>
            </w:r>
          </w:p>
        </w:tc>
        <w:tc>
          <w:tcPr>
            <w:tcW w:w="2310" w:type="auto"/>
            <w:tcMar>
              <w:top w:type="dxa" w:w="75"/>
              <w:bottom w:type="dxa" w:w="75"/>
            </w:tcMar>
          </w:tcPr>
          <w:p>
            <w:pPr>
              <w:jc w:val="both"/>
            </w:pPr>
            <w:r>
              <w:rPr>
                <w:lang w:val="en-US"/>
                <w:i/>
                <w:sz w:val="22"/>
                <w:szCs w:val="22"/>
                <w:color w:val="5A5A5A"/>
              </w:rPr>
              <w:t>Bargonetti J, Friedman PN, Kern SE, Vogelstein B, Prives C. Wild-type but not mutant p53 immunopurified proteins bind to sequences adjacent to the SV40 origin of replication. Cell. 1991 Jun 14; 65(6):1083-91.</w:t>
            </w:r>
          </w:p>
        </w:tc>
        <w:tc>
          <w:tcPr>
            <w:tcW w:w="2310" w:type="auto"/>
            <w:tcMar>
              <w:top w:type="dxa" w:w="75"/>
              <w:bottom w:type="dxa" w:w="75"/>
            </w:tcMar>
          </w:tcPr>
          <w:p>
            <w:pPr/>
            <w:hyperlink r:id="R703d731480c34603" w:history="1">
              <w:r>
                <w:rPr>
                  <w:rStyle w:val="Hyperlink"/>
                </w:rPr>
                <w:t>PubMed</w:t>
              </w:r>
            </w:hyperlink>
          </w:p>
          <w:p>
            <w:pPr/>
          </w:p>
        </w:tc>
      </w:tr>
      <w:tr>
        <w:tc>
          <w:tcPr>
            <w:tcW w:w="2310" w:type="auto"/>
            <w:tcMar>
              <w:top w:type="dxa" w:w="75"/>
              <w:bottom w:type="dxa" w:w="75"/>
            </w:tcMar>
          </w:tcPr>
          <w:p>
            <w:pPr/>
            <w:r>
              <w:rPr>
                <w:lang w:val="en-US"/>
                <w:b/>
                <w:sz w:val="24"/>
                <w:szCs w:val="24"/>
                <w:color w:val="505050"/>
              </w:rPr>
              <w:t>52.</w:t>
            </w:r>
          </w:p>
        </w:tc>
        <w:tc>
          <w:tcPr>
            <w:tcW w:w="2310" w:type="auto"/>
            <w:tcMar>
              <w:top w:type="dxa" w:w="75"/>
              <w:bottom w:type="dxa" w:w="75"/>
            </w:tcMar>
          </w:tcPr>
          <w:p>
            <w:pPr>
              <w:jc w:val="both"/>
            </w:pPr>
            <w:r>
              <w:rPr>
                <w:lang w:val="en-US"/>
                <w:i/>
                <w:sz w:val="22"/>
                <w:szCs w:val="22"/>
                <w:color w:val="5A5A5A"/>
              </w:rPr>
              <w:t>Prives C, Bargonetti J, Friedman PN, Manfredi JJ, Wang EH. Functional consequences of the interactions of the p53 tumor suppressor protein and SV40 large tumor antigen. Cold Spring Harb Symp Quant Biol. 1991; 56:227-35.</w:t>
            </w:r>
          </w:p>
        </w:tc>
        <w:tc>
          <w:tcPr>
            <w:tcW w:w="2310" w:type="auto"/>
            <w:tcMar>
              <w:top w:type="dxa" w:w="75"/>
              <w:bottom w:type="dxa" w:w="75"/>
            </w:tcMar>
          </w:tcPr>
          <w:p>
            <w:pPr/>
            <w:hyperlink r:id="R6d7a96fa666d411a" w:history="1">
              <w:r>
                <w:rPr>
                  <w:rStyle w:val="Hyperlink"/>
                </w:rPr>
                <w:t>PubMed</w:t>
              </w:r>
            </w:hyperlink>
          </w:p>
          <w:p>
            <w:pPr/>
          </w:p>
        </w:tc>
      </w:tr>
      <w:tr>
        <w:tc>
          <w:tcPr>
            <w:tcW w:w="2310" w:type="auto"/>
            <w:tcMar>
              <w:top w:type="dxa" w:w="75"/>
              <w:bottom w:type="dxa" w:w="75"/>
            </w:tcMar>
          </w:tcPr>
          <w:p>
            <w:pPr/>
            <w:r>
              <w:rPr>
                <w:lang w:val="en-US"/>
                <w:b/>
                <w:sz w:val="24"/>
                <w:szCs w:val="24"/>
                <w:color w:val="505050"/>
              </w:rPr>
              <w:t>53.</w:t>
            </w:r>
          </w:p>
        </w:tc>
        <w:tc>
          <w:tcPr>
            <w:tcW w:w="2310" w:type="auto"/>
            <w:tcMar>
              <w:top w:type="dxa" w:w="75"/>
              <w:bottom w:type="dxa" w:w="75"/>
            </w:tcMar>
          </w:tcPr>
          <w:p>
            <w:pPr>
              <w:jc w:val="both"/>
            </w:pPr>
            <w:r>
              <w:rPr>
                <w:lang w:val="en-US"/>
                <w:i/>
                <w:sz w:val="22"/>
                <w:szCs w:val="22"/>
                <w:color w:val="5A5A5A"/>
              </w:rPr>
              <w:t>Noirot P, Bargonetti J, Novick RP. Initiation of rolling-circle replication in pT181 plasmid: initiator protein enhances cruciform extrusion at the origin. Proc Natl Acad Sci U S A. 1990 Nov; 87(21):8560-4.</w:t>
            </w:r>
          </w:p>
        </w:tc>
        <w:tc>
          <w:tcPr>
            <w:tcW w:w="2310" w:type="auto"/>
            <w:tcMar>
              <w:top w:type="dxa" w:w="75"/>
              <w:bottom w:type="dxa" w:w="75"/>
            </w:tcMar>
          </w:tcPr>
          <w:p>
            <w:pPr/>
            <w:hyperlink r:id="R10743928e19140d6" w:history="1">
              <w:r>
                <w:rPr>
                  <w:rStyle w:val="Hyperlink"/>
                </w:rPr>
                <w:t>PubMed</w:t>
              </w:r>
            </w:hyperlink>
          </w:p>
          <w:p>
            <w:pPr/>
          </w:p>
        </w:tc>
      </w:tr>
      <w:tr>
        <w:tc>
          <w:tcPr>
            <w:tcW w:w="2310" w:type="auto"/>
            <w:tcMar>
              <w:top w:type="dxa" w:w="75"/>
              <w:bottom w:type="dxa" w:w="75"/>
            </w:tcMar>
          </w:tcPr>
          <w:p>
            <w:pPr/>
            <w:r>
              <w:rPr>
                <w:lang w:val="en-US"/>
                <w:b/>
                <w:sz w:val="24"/>
                <w:szCs w:val="24"/>
                <w:color w:val="505050"/>
              </w:rPr>
              <w:t>54.</w:t>
            </w:r>
          </w:p>
        </w:tc>
        <w:tc>
          <w:tcPr>
            <w:tcW w:w="2310" w:type="auto"/>
            <w:tcMar>
              <w:top w:type="dxa" w:w="75"/>
              <w:bottom w:type="dxa" w:w="75"/>
            </w:tcMar>
          </w:tcPr>
          <w:p>
            <w:pPr>
              <w:jc w:val="both"/>
            </w:pPr>
            <w:r>
              <w:rPr>
                <w:lang w:val="en-US"/>
                <w:i/>
                <w:sz w:val="22"/>
                <w:szCs w:val="22"/>
                <w:color w:val="5A5A5A"/>
              </w:rPr>
              <w:t>Iordanescu S, Bargonetti J. Staphylococcus aureus chromosomal mutations that decrease efficiency of Rep utilization in replication of pT181 and related plasmids. J Bacteriol. 1989 Aug; 171(8):4501-3.</w:t>
            </w:r>
          </w:p>
        </w:tc>
        <w:tc>
          <w:tcPr>
            <w:tcW w:w="2310" w:type="auto"/>
            <w:tcMar>
              <w:top w:type="dxa" w:w="75"/>
              <w:bottom w:type="dxa" w:w="75"/>
            </w:tcMar>
          </w:tcPr>
          <w:p>
            <w:pPr/>
            <w:hyperlink r:id="R80c5c97576204079" w:history="1">
              <w:r>
                <w:rPr>
                  <w:rStyle w:val="Hyperlink"/>
                </w:rPr>
                <w:t>PubMed</w:t>
              </w:r>
            </w:hyperlink>
          </w:p>
          <w:p>
            <w:pPr/>
          </w:p>
        </w:tc>
      </w:tr>
    </w:tbl>
    <w:p>
      <w:pPr/>
      <w:r>
        <w:rPr>
          <w:lang w:val="en-US"/>
        </w:rPr>
        <w:br/>
      </w:r>
    </w:p>
    <w:p>
      <w:pPr>
        <w:jc w:val="center"/>
      </w:pPr>
      <w:r>
        <w:rPr>
          <w:lang w:val="en-US"/>
          <w:b/>
          <w:sz w:val="24"/>
          <w:szCs w:val="24"/>
          <w:color w:val="505050"/>
        </w:rPr>
        <w:t>THANK YOU FOR USING THE RTRN RESEARCH COLLABORATION AND PROFESSIONAL NETWORKING SERVICE.</w:t>
      </w:r>
    </w:p>
    <w:p>
      <w:pPr>
        <w:jc w:val="center"/>
      </w:pPr>
      <w:fldSimple w:instr="DOCPROPERTY rtrn_details_line_one \* MERGEFORMAT">
        <w:r>
          <w:t>
            <w:rPr>
              <w:lang w:val="en-US"/>
              <w:i/>
              <w:sz w:val="22"/>
              <w:szCs w:val="22"/>
              <w:color w:val="5A5A5A"/>
            </w:rPr>
            RTRN Data Coordinating Center 
          </w:t>
        </w:r>
      </w:fldSimple>
      <w:r>
        <w:rPr>
          <w:lang w:val="en-US"/>
          <w:b/>
          <w:sz w:val="24"/>
          <w:szCs w:val="24"/>
          <w:color w:val="505050"/>
        </w:rPr>
        <w:br/>
      </w:r>
      <w:fldSimple w:instr="DOCPROPERTY rtrn_details_line_two \* MERGEFORMAT">
        <w:r>
          <w:t>
            <w:rPr>
              <w:lang w:val="en-US"/>
              <w:i/>
              <w:sz w:val="22"/>
              <w:szCs w:val="22"/>
              <w:color w:val="5A5A5A"/>
            </w:rPr>
            Mississippi e-Center @ Jackson State University
          </w:t>
        </w:r>
      </w:fldSimple>
      <w:r>
        <w:rPr>
          <w:lang w:val="en-US"/>
          <w:b/>
          <w:sz w:val="24"/>
          <w:szCs w:val="24"/>
          <w:color w:val="505050"/>
        </w:rPr>
        <w:br/>
      </w:r>
      <w:fldSimple w:instr="DOCPROPERTY rtrn_details_line_three \* MERGEFORMAT">
        <w:r>
          <w:t>
            <w:rPr>
              <w:lang w:val="en-US"/>
              <w:i/>
              <w:sz w:val="22"/>
              <w:szCs w:val="22"/>
              <w:color w:val="5A5A5A"/>
            </w:rPr>
            1230 Raymond Road, Box 1800, Jackson, Mississippi 39204
          </w:t>
        </w:r>
      </w:fldSimple>
      <w:r>
        <w:rPr>
          <w:lang w:val="en-US"/>
          <w:b/>
          <w:sz w:val="24"/>
          <w:szCs w:val="24"/>
          <w:color w:val="505050"/>
        </w:rPr>
        <w:br/>
      </w:r>
      <w:fldSimple w:instr="DOCPROPERTY rtrn_details_line_four \* MERGEFORMAT">
        <w:r>
          <w:t>
            <w:rPr>
              <w:lang w:val="en-US"/>
              <w:i/>
              <w:sz w:val="22"/>
              <w:szCs w:val="22"/>
              <w:color w:val="5A5A5A"/>
            </w:rPr>
            Phone: 601-979-0332, Fax: 601-979-0338, e-mail: support@rtrn.com
          </w:t>
        </w:r>
      </w:fldSimple>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D4736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8D01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D4736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Hyperlink">
    <w:name w:val="Hyperlink"/>
    <w:basedOn w:val="DefaultParagraphFont"/>
    <w:uiPriority w:val="99"/>
    <w:unhideWhenUsed/>
    <w:rsid w:val="0005416C"/>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styles" Target="/word/styles.xml" Id="R4a91b161c66d491a" /><Relationship Type="http://schemas.openxmlformats.org/officeDocument/2006/relationships/settings" Target="/word/settings.xml" Id="Rd3d81b39cb3b4047" /><Relationship Type="http://schemas.openxmlformats.org/officeDocument/2006/relationships/image" Target="/word/media/02f25b42-5ec5-4ccc-9e22-2cc00dfa3267.png" Id="Re44ca3e11b18453d" /><Relationship Type="http://schemas.openxmlformats.org/officeDocument/2006/relationships/image" Target="/word/media/f6719956-e259-412f-85c1-a4b28dfd4fe7.jpg" Id="Racf80c9590fe40b3" /><Relationship Type="http://schemas.openxmlformats.org/officeDocument/2006/relationships/image" Target="/word/media/e8fea666-4f3f-41ce-acde-72e2188c3c62.jpeg" Id="R082c7d25c6d24720" /><Relationship Type="http://schemas.openxmlformats.org/officeDocument/2006/relationships/image" Target="/word/media/fa25cfb1-095e-49e6-a393-483d3cf16eae.jpeg" Id="R3db6c0f070cf44a3" /><Relationship Type="http://schemas.openxmlformats.org/officeDocument/2006/relationships/hyperlink" Target="http://www.ncbi.nlm.nih.gov/pubmed/32156076" TargetMode="External" Id="R86ff2af5b54f4a36" /><Relationship Type="http://schemas.openxmlformats.org/officeDocument/2006/relationships/hyperlink" Target="http://www.ncbi.nlm.nih.gov/pubmed/31776133" TargetMode="External" Id="R36e6430d6014487b" /><Relationship Type="http://schemas.openxmlformats.org/officeDocument/2006/relationships/hyperlink" Target="http://www.ncbi.nlm.nih.gov/pubmed/31489110" TargetMode="External" Id="Ra97d1963c7c94b15" /><Relationship Type="http://schemas.openxmlformats.org/officeDocument/2006/relationships/hyperlink" Target="http://www.ncbi.nlm.nih.gov/pubmed/31283823" TargetMode="External" Id="R5d0da342d2974e76" /><Relationship Type="http://schemas.openxmlformats.org/officeDocument/2006/relationships/hyperlink" Target="http://www.ncbi.nlm.nih.gov/pubmed/30642351" TargetMode="External" Id="R1164c72a6a7047f2" /><Relationship Type="http://schemas.openxmlformats.org/officeDocument/2006/relationships/hyperlink" Target="http://www.ncbi.nlm.nih.gov/pubmed/30470976" TargetMode="External" Id="R13a0d26b7ff6436c" /><Relationship Type="http://schemas.openxmlformats.org/officeDocument/2006/relationships/hyperlink" Target="http://www.ncbi.nlm.nih.gov/pubmed/28615518" TargetMode="External" Id="R457778c1ff764731" /><Relationship Type="http://schemas.openxmlformats.org/officeDocument/2006/relationships/hyperlink" Target="http://www.ncbi.nlm.nih.gov/pubmed/28232952" TargetMode="External" Id="R2883dfde743b4fa8" /><Relationship Type="http://schemas.openxmlformats.org/officeDocument/2006/relationships/hyperlink" Target="http://www.ncbi.nlm.nih.gov/pubmed/26703669" TargetMode="External" Id="R9e7b42cc8a8f42ec" /><Relationship Type="http://schemas.openxmlformats.org/officeDocument/2006/relationships/hyperlink" Target="http://www.ncbi.nlm.nih.gov/pubmed/26416444" TargetMode="External" Id="R77c93ffbd42a4cb5" /><Relationship Type="http://schemas.openxmlformats.org/officeDocument/2006/relationships/hyperlink" Target="http://www.ncbi.nlm.nih.gov/pubmed/26080815" TargetMode="External" Id="Rc023a5e54df1416c" /><Relationship Type="http://schemas.openxmlformats.org/officeDocument/2006/relationships/hyperlink" Target="http://www.ncbi.nlm.nih.gov/pubmed/25733866" TargetMode="External" Id="Rcf73fdf579184b93" /><Relationship Type="http://schemas.openxmlformats.org/officeDocument/2006/relationships/hyperlink" Target="http://www.ncbi.nlm.nih.gov/pubmed/25565400" TargetMode="External" Id="R6e90edb0bbdb4ffc" /><Relationship Type="http://schemas.openxmlformats.org/officeDocument/2006/relationships/hyperlink" Target="http://www.ncbi.nlm.nih.gov/pubmed/24937470" TargetMode="External" Id="Re3d0420046954923" /><Relationship Type="http://schemas.openxmlformats.org/officeDocument/2006/relationships/hyperlink" Target="http://www.ncbi.nlm.nih.gov/pubmed/24586407" TargetMode="External" Id="Rf49690f8ce524827" /><Relationship Type="http://schemas.openxmlformats.org/officeDocument/2006/relationships/hyperlink" Target="http://www.ncbi.nlm.nih.gov/pubmed/25201199" TargetMode="External" Id="R0a15d5313fc64021" /><Relationship Type="http://schemas.openxmlformats.org/officeDocument/2006/relationships/hyperlink" Target="http://www.ncbi.nlm.nih.gov/pubmed/24147044" TargetMode="External" Id="R0ccc69bcac964c67" /><Relationship Type="http://schemas.openxmlformats.org/officeDocument/2006/relationships/hyperlink" Target="http://www.ncbi.nlm.nih.gov/pubmed/23151455" TargetMode="External" Id="Rc288a8f3d5594d96" /><Relationship Type="http://schemas.openxmlformats.org/officeDocument/2006/relationships/hyperlink" Target="http://www.ncbi.nlm.nih.gov/pubmed/22973058" TargetMode="External" Id="R651cd3bcf03b4976" /><Relationship Type="http://schemas.openxmlformats.org/officeDocument/2006/relationships/hyperlink" Target="http://www.ncbi.nlm.nih.gov/pubmed/23150764" TargetMode="External" Id="R31cfc50198c04248" /><Relationship Type="http://schemas.openxmlformats.org/officeDocument/2006/relationships/hyperlink" Target="http://www.ncbi.nlm.nih.gov/pubmed/22265415" TargetMode="External" Id="R648afe3dd0594fd4" /><Relationship Type="http://schemas.openxmlformats.org/officeDocument/2006/relationships/hyperlink" Target="http://www.ncbi.nlm.nih.gov/pubmed/21223569" TargetMode="External" Id="Re360368166fe4cd2" /><Relationship Type="http://schemas.openxmlformats.org/officeDocument/2006/relationships/hyperlink" Target="http://www.ncbi.nlm.nih.gov/pubmed/20798760" TargetMode="External" Id="Rddcc18d6523740c2" /><Relationship Type="http://schemas.openxmlformats.org/officeDocument/2006/relationships/hyperlink" Target="http://www.ncbi.nlm.nih.gov/pubmed/20536192" TargetMode="External" Id="R420732895b5f472c" /><Relationship Type="http://schemas.openxmlformats.org/officeDocument/2006/relationships/hyperlink" Target="http://www.ncbi.nlm.nih.gov/pubmed/19053323" TargetMode="External" Id="R804e415166a04b45" /><Relationship Type="http://schemas.openxmlformats.org/officeDocument/2006/relationships/hyperlink" Target="http://www.ncbi.nlm.nih.gov/pubmed/18646312" TargetMode="External" Id="R620f16b9b4fc410a" /><Relationship Type="http://schemas.openxmlformats.org/officeDocument/2006/relationships/hyperlink" Target="http://www.ncbi.nlm.nih.gov/pubmed/17530733" TargetMode="External" Id="Rbcbead82aea44f8f" /><Relationship Type="http://schemas.openxmlformats.org/officeDocument/2006/relationships/hyperlink" Target="http://www.ncbi.nlm.nih.gov/pubmed/16785993" TargetMode="External" Id="R9c20a579c71a4d76" /><Relationship Type="http://schemas.openxmlformats.org/officeDocument/2006/relationships/hyperlink" Target="http://www.ncbi.nlm.nih.gov/pubmed/16585169" TargetMode="External" Id="R4322d725d68a4dad" /><Relationship Type="http://schemas.openxmlformats.org/officeDocument/2006/relationships/hyperlink" Target="http://www.ncbi.nlm.nih.gov/pubmed/15908423" TargetMode="External" Id="Re3f9b764184b4d7b" /><Relationship Type="http://schemas.openxmlformats.org/officeDocument/2006/relationships/hyperlink" Target="http://www.ncbi.nlm.nih.gov/pubmed/15550242" TargetMode="External" Id="Rb07b613407494c46" /><Relationship Type="http://schemas.openxmlformats.org/officeDocument/2006/relationships/hyperlink" Target="http://www.ncbi.nlm.nih.gov/pubmed/15199126" TargetMode="External" Id="R279ca5ebed7e4ba3" /><Relationship Type="http://schemas.openxmlformats.org/officeDocument/2006/relationships/hyperlink" Target="http://www.ncbi.nlm.nih.gov/pubmed/14699137" TargetMode="External" Id="R7600c2d815c04eb8" /><Relationship Type="http://schemas.openxmlformats.org/officeDocument/2006/relationships/hyperlink" Target="http://www.ncbi.nlm.nih.gov/pubmed/12824531" TargetMode="External" Id="Re6b4481739654e1d" /><Relationship Type="http://schemas.openxmlformats.org/officeDocument/2006/relationships/hyperlink" Target="http://www.ncbi.nlm.nih.gov/pubmed/12183457" TargetMode="External" Id="Redb65ccf52ee416a" /><Relationship Type="http://schemas.openxmlformats.org/officeDocument/2006/relationships/hyperlink" Target="http://www.ncbi.nlm.nih.gov/pubmed/11790986" TargetMode="External" Id="R446cce532a654eff" /><Relationship Type="http://schemas.openxmlformats.org/officeDocument/2006/relationships/hyperlink" Target="http://www.ncbi.nlm.nih.gov/pubmed/11741290" TargetMode="External" Id="R2353f85389e84d04" /><Relationship Type="http://schemas.openxmlformats.org/officeDocument/2006/relationships/hyperlink" Target="http://www.ncbi.nlm.nih.gov/pubmed/11118296" TargetMode="External" Id="R6228e7d1c21841b5" /><Relationship Type="http://schemas.openxmlformats.org/officeDocument/2006/relationships/hyperlink" Target="http://www.ncbi.nlm.nih.gov/pubmed/10749144" TargetMode="External" Id="Raf136968cc8847f3" /><Relationship Type="http://schemas.openxmlformats.org/officeDocument/2006/relationships/hyperlink" Target="http://www.ncbi.nlm.nih.gov/pubmed/10478952" TargetMode="External" Id="R301d2c3381204ac0" /><Relationship Type="http://schemas.openxmlformats.org/officeDocument/2006/relationships/hyperlink" Target="http://www.ncbi.nlm.nih.gov/pubmed/9528859" TargetMode="External" Id="R6e9f5b92499e400c" /><Relationship Type="http://schemas.openxmlformats.org/officeDocument/2006/relationships/hyperlink" Target="http://www.ncbi.nlm.nih.gov/pubmed/9449526" TargetMode="External" Id="R984d5131f66142d9" /><Relationship Type="http://schemas.openxmlformats.org/officeDocument/2006/relationships/hyperlink" Target="http://www.ncbi.nlm.nih.gov/pubmed/7671232" TargetMode="External" Id="R6310bfcea3514d7a" /><Relationship Type="http://schemas.openxmlformats.org/officeDocument/2006/relationships/hyperlink" Target="http://www.ncbi.nlm.nih.gov/pubmed/7587071" TargetMode="External" Id="R2b0dab5f92cc4b5d" /><Relationship Type="http://schemas.openxmlformats.org/officeDocument/2006/relationships/hyperlink" Target="http://www.ncbi.nlm.nih.gov/pubmed/8276239" TargetMode="External" Id="R5059470193024a41" /><Relationship Type="http://schemas.openxmlformats.org/officeDocument/2006/relationships/hyperlink" Target="http://www.ncbi.nlm.nih.gov/pubmed/8253088" TargetMode="External" Id="R3209d5419cb54a83" /><Relationship Type="http://schemas.openxmlformats.org/officeDocument/2006/relationships/hyperlink" Target="http://www.ncbi.nlm.nih.gov/pubmed/8475074" TargetMode="External" Id="Rcf5dcb29d5f6424f" /><Relationship Type="http://schemas.openxmlformats.org/officeDocument/2006/relationships/hyperlink" Target="http://www.ncbi.nlm.nih.gov/pubmed/1398068" TargetMode="External" Id="R0dc269e6844a470e" /><Relationship Type="http://schemas.openxmlformats.org/officeDocument/2006/relationships/hyperlink" Target="http://www.ncbi.nlm.nih.gov/pubmed/1614538" TargetMode="External" Id="R108a0513c9eb44b6" /><Relationship Type="http://schemas.openxmlformats.org/officeDocument/2006/relationships/hyperlink" Target="http://www.ncbi.nlm.nih.gov/pubmed/1628822" TargetMode="External" Id="R81bc89a741c84cec" /><Relationship Type="http://schemas.openxmlformats.org/officeDocument/2006/relationships/hyperlink" Target="http://www.ncbi.nlm.nih.gov/pubmed/1646078" TargetMode="External" Id="R703d731480c34603" /><Relationship Type="http://schemas.openxmlformats.org/officeDocument/2006/relationships/hyperlink" Target="http://www.ncbi.nlm.nih.gov/pubmed/1668081" TargetMode="External" Id="R6d7a96fa666d411a" /><Relationship Type="http://schemas.openxmlformats.org/officeDocument/2006/relationships/hyperlink" Target="http://www.ncbi.nlm.nih.gov/pubmed/2236066" TargetMode="External" Id="R10743928e19140d6" /><Relationship Type="http://schemas.openxmlformats.org/officeDocument/2006/relationships/hyperlink" Target="http://www.ncbi.nlm.nih.gov/pubmed/2753862" TargetMode="External" Id="R80c5c97576204079" /></Relationships>
</file>

<file path=docProps/custom.xml><?xml version="1.0" encoding="utf-8"?>
<Properties xmlns:vt="http://schemas.openxmlformats.org/officeDocument/2006/docPropsVTypes" xmlns="http://schemas.openxmlformats.org/officeDocument/2006/custom-properties">
  <property fmtid="{D5CDD505-2E9C-101B-9397-08002B2CF9AE}" pid="2" name="profile_name">
    <vt:lpwstr>Jill Bargonetti Ph.D.</vt:lpwstr>
  </property>
  <property fmtid="{D5CDD505-2E9C-101B-9397-08002B2CF9AE}" pid="3" name="profile_institution">
    <vt:lpwstr>      Hunter College, CUNY</vt:lpwstr>
  </property>
  <property fmtid="{D5CDD505-2E9C-101B-9397-08002B2CF9AE}" pid="4" name="profile_department">
    <vt:lpwstr>      Biological Sciences</vt:lpwstr>
  </property>
  <property fmtid="{D5CDD505-2E9C-101B-9397-08002B2CF9AE}" pid="5" name="profile_division">
    <vt:lpwstr>      "Cancer"</vt:lpwstr>
  </property>
  <property fmtid="{D5CDD505-2E9C-101B-9397-08002B2CF9AE}" pid="6" name="profile_title">
    <vt:lpwstr>      Title: Professor of Biology</vt:lpwstr>
  </property>
  <property fmtid="{D5CDD505-2E9C-101B-9397-08002B2CF9AE}" pid="7" name="profile_rank">
    <vt:lpwstr>      Rank: Professor</vt:lpwstr>
  </property>
  <property fmtid="{D5CDD505-2E9C-101B-9397-08002B2CF9AE}" pid="8" name="profile_address">
    <vt:lpwstr>      Belfer Research Building
413 East 69th Street
Room 400</vt:lpwstr>
  </property>
  <property fmtid="{D5CDD505-2E9C-101B-9397-08002B2CF9AE}" pid="9" name="profile_city_state_zip">
    <vt:lpwstr>      New York, NY 10021</vt:lpwstr>
  </property>
  <property fmtid="{D5CDD505-2E9C-101B-9397-08002B2CF9AE}" pid="10" name="profile_email">
    <vt:lpwstr>      Email: bargonetti@genectr.hunter.cuny.edu</vt:lpwstr>
  </property>
  <property fmtid="{D5CDD505-2E9C-101B-9397-08002B2CF9AE}" pid="11" name="profile_phone">
    <vt:lpwstr>      Telephone: (212)896-0465</vt:lpwstr>
  </property>
  <property fmtid="{D5CDD505-2E9C-101B-9397-08002B2CF9AE}" pid="12" name="current_date">
    <vt:lpwstr>3/28/2024</vt:lpwstr>
  </property>
  <property fmtid="{D5CDD505-2E9C-101B-9397-08002B2CF9AE}" pid="13" name="publication_count">
    <vt:i4>54</vt:i4>
  </property>
</Properties>
</file>